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72A5" w:rsidRPr="00E02D28" w:rsidRDefault="00ED790E" w:rsidP="00735874">
      <w:pPr>
        <w:jc w:val="center"/>
        <w:rPr>
          <w:rFonts w:ascii="Arial" w:hAnsi="Arial" w:cs="Arial"/>
          <w:b/>
          <w:color w:val="00B0F0"/>
          <w:sz w:val="56"/>
          <w:szCs w:val="5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E02D28">
        <w:rPr>
          <w:rFonts w:ascii="Arial" w:hAnsi="Arial" w:cs="Arial"/>
          <w:b/>
          <w:color w:val="00B0F0"/>
          <w:sz w:val="56"/>
          <w:szCs w:val="5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ABC</w:t>
      </w:r>
      <w:r w:rsidR="00BB72A5" w:rsidRPr="00E02D28">
        <w:rPr>
          <w:rFonts w:ascii="Arial" w:hAnsi="Arial" w:cs="Arial"/>
          <w:b/>
          <w:color w:val="00B0F0"/>
          <w:sz w:val="56"/>
          <w:szCs w:val="5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 xml:space="preserve"> Medical Center</w:t>
      </w:r>
    </w:p>
    <w:p w:rsidR="00BB72A5" w:rsidRPr="00E02D28" w:rsidRDefault="00BB72A5" w:rsidP="00ED790E">
      <w:pPr>
        <w:pBdr>
          <w:bottom w:val="single" w:sz="4" w:space="1" w:color="auto"/>
        </w:pBdr>
        <w:rPr>
          <w:b/>
          <w:color w:val="00B0F0"/>
          <w:sz w:val="44"/>
          <w:szCs w:val="44"/>
        </w:rPr>
      </w:pPr>
    </w:p>
    <w:p w:rsidR="001069A6" w:rsidRPr="00E02D28" w:rsidRDefault="001069A6" w:rsidP="00BB72A5">
      <w:pPr>
        <w:jc w:val="center"/>
        <w:rPr>
          <w:b/>
          <w:color w:val="00B0F0"/>
          <w:sz w:val="44"/>
          <w:szCs w:val="44"/>
        </w:rPr>
      </w:pPr>
    </w:p>
    <w:p w:rsidR="001069A6" w:rsidRPr="00E02D28" w:rsidRDefault="00ED790E" w:rsidP="00BB72A5">
      <w:pPr>
        <w:jc w:val="center"/>
        <w:rPr>
          <w:rFonts w:ascii="Arial" w:hAnsi="Arial" w:cs="Arial"/>
          <w:b/>
          <w:color w:val="00B0F0"/>
          <w:sz w:val="44"/>
          <w:szCs w:val="44"/>
        </w:rPr>
      </w:pPr>
      <w:r w:rsidRPr="00E02D28">
        <w:rPr>
          <w:rFonts w:ascii="Arial" w:hAnsi="Arial" w:cs="Arial"/>
          <w:b/>
          <w:color w:val="00B0F0"/>
          <w:sz w:val="44"/>
          <w:szCs w:val="44"/>
        </w:rPr>
        <w:t>BUSINESS</w:t>
      </w:r>
      <w:r w:rsidRPr="00E02D28">
        <w:rPr>
          <w:b/>
          <w:color w:val="00B0F0"/>
          <w:sz w:val="44"/>
          <w:szCs w:val="44"/>
        </w:rPr>
        <w:t xml:space="preserve"> </w:t>
      </w:r>
      <w:r w:rsidRPr="00E02D28">
        <w:rPr>
          <w:rFonts w:ascii="Arial" w:hAnsi="Arial" w:cs="Arial"/>
          <w:b/>
          <w:color w:val="00B0F0"/>
          <w:sz w:val="44"/>
          <w:szCs w:val="44"/>
        </w:rPr>
        <w:t>PLAN</w:t>
      </w:r>
    </w:p>
    <w:p w:rsidR="001069A6" w:rsidRPr="00E02D28" w:rsidRDefault="001069A6" w:rsidP="00ED790E">
      <w:pPr>
        <w:pBdr>
          <w:bottom w:val="single" w:sz="4" w:space="1" w:color="auto"/>
        </w:pBdr>
        <w:rPr>
          <w:b/>
          <w:color w:val="0070C0"/>
        </w:rPr>
      </w:pPr>
    </w:p>
    <w:p w:rsidR="00735874" w:rsidRPr="00E02D28" w:rsidRDefault="00735874" w:rsidP="00021A56">
      <w:pPr>
        <w:rPr>
          <w:b/>
          <w:color w:val="0070C0"/>
        </w:rPr>
      </w:pPr>
    </w:p>
    <w:p w:rsidR="00735874" w:rsidRDefault="00735874" w:rsidP="00021A56">
      <w:pPr>
        <w:rPr>
          <w:b/>
          <w:color w:val="000000" w:themeColor="text1"/>
        </w:rPr>
      </w:pPr>
    </w:p>
    <w:p w:rsidR="00735874" w:rsidRDefault="00735874" w:rsidP="00021A56">
      <w:pPr>
        <w:rPr>
          <w:b/>
          <w:color w:val="000000" w:themeColor="text1"/>
        </w:rPr>
      </w:pPr>
    </w:p>
    <w:p w:rsidR="00735874" w:rsidRPr="00ED790E" w:rsidRDefault="00ED790E" w:rsidP="00ED790E">
      <w:pPr>
        <w:rPr>
          <w:b/>
          <w:color w:val="000000" w:themeColor="text1"/>
        </w:rPr>
      </w:pPr>
      <w:r>
        <w:rPr>
          <w:b/>
          <w:noProof/>
          <w:color w:val="000000" w:themeColor="text1"/>
        </w:rPr>
        <w:drawing>
          <wp:inline distT="0" distB="0" distL="0" distR="0">
            <wp:extent cx="5946715" cy="334129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ownload.png"/>
                    <pic:cNvPicPr/>
                  </pic:nvPicPr>
                  <pic:blipFill>
                    <a:blip r:embed="rId7">
                      <a:extLst>
                        <a:ext uri="{28A0092B-C50C-407E-A947-70E740481C1C}">
                          <a14:useLocalDpi xmlns:a14="http://schemas.microsoft.com/office/drawing/2010/main" val="0"/>
                        </a:ext>
                      </a:extLst>
                    </a:blip>
                    <a:stretch>
                      <a:fillRect/>
                    </a:stretch>
                  </pic:blipFill>
                  <pic:spPr>
                    <a:xfrm>
                      <a:off x="0" y="0"/>
                      <a:ext cx="5957652" cy="3347443"/>
                    </a:xfrm>
                    <a:prstGeom prst="rect">
                      <a:avLst/>
                    </a:prstGeom>
                  </pic:spPr>
                </pic:pic>
              </a:graphicData>
            </a:graphic>
          </wp:inline>
        </w:drawing>
      </w:r>
    </w:p>
    <w:p w:rsidR="00735874" w:rsidRDefault="00735874" w:rsidP="00A96662">
      <w:pPr>
        <w:jc w:val="center"/>
        <w:rPr>
          <w:color w:val="000000" w:themeColor="text1"/>
        </w:rPr>
      </w:pPr>
      <w:r>
        <w:rPr>
          <w:b/>
          <w:noProof/>
          <w:color w:val="000000" w:themeColor="text1"/>
          <w:sz w:val="44"/>
          <w:szCs w:val="44"/>
        </w:rPr>
        <w:drawing>
          <wp:inline distT="0" distB="0" distL="0" distR="0" wp14:anchorId="1DDC2001" wp14:editId="20C47C2A">
            <wp:extent cx="2495836" cy="2101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jpg"/>
                    <pic:cNvPicPr/>
                  </pic:nvPicPr>
                  <pic:blipFill>
                    <a:blip r:embed="rId8">
                      <a:extLst>
                        <a:ext uri="{28A0092B-C50C-407E-A947-70E740481C1C}">
                          <a14:useLocalDpi xmlns:a14="http://schemas.microsoft.com/office/drawing/2010/main" val="0"/>
                        </a:ext>
                      </a:extLst>
                    </a:blip>
                    <a:stretch>
                      <a:fillRect/>
                    </a:stretch>
                  </pic:blipFill>
                  <pic:spPr>
                    <a:xfrm>
                      <a:off x="0" y="0"/>
                      <a:ext cx="2605727" cy="2194295"/>
                    </a:xfrm>
                    <a:prstGeom prst="rect">
                      <a:avLst/>
                    </a:prstGeom>
                  </pic:spPr>
                </pic:pic>
              </a:graphicData>
            </a:graphic>
          </wp:inline>
        </w:drawing>
      </w:r>
    </w:p>
    <w:p w:rsidR="00ED790E" w:rsidRPr="00F60CF2" w:rsidRDefault="00735874" w:rsidP="00735874">
      <w:pPr>
        <w:rPr>
          <w:rFonts w:ascii="Arial" w:hAnsi="Arial" w:cs="Arial"/>
          <w:color w:val="000000" w:themeColor="text1"/>
        </w:rPr>
      </w:pPr>
      <w:r w:rsidRPr="00F60CF2">
        <w:rPr>
          <w:rFonts w:ascii="Arial" w:hAnsi="Arial" w:cs="Arial"/>
          <w:color w:val="000000" w:themeColor="text1"/>
        </w:rPr>
        <w:t>PO Box 15454</w:t>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t xml:space="preserve"> </w:t>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t xml:space="preserve"> </w:t>
      </w:r>
      <w:proofErr w:type="gramStart"/>
      <w:r w:rsidR="00F60CF2">
        <w:rPr>
          <w:rFonts w:ascii="Arial" w:hAnsi="Arial" w:cs="Arial"/>
          <w:color w:val="000000" w:themeColor="text1"/>
        </w:rPr>
        <w:t xml:space="preserve">   </w:t>
      </w:r>
      <w:r w:rsidR="00ED790E" w:rsidRPr="00F60CF2">
        <w:rPr>
          <w:rFonts w:ascii="Arial" w:hAnsi="Arial" w:cs="Arial"/>
          <w:color w:val="000000" w:themeColor="text1"/>
        </w:rPr>
        <w:t>(</w:t>
      </w:r>
      <w:proofErr w:type="gramEnd"/>
      <w:r w:rsidR="00ED790E" w:rsidRPr="00F60CF2">
        <w:rPr>
          <w:rFonts w:ascii="Arial" w:hAnsi="Arial" w:cs="Arial"/>
          <w:color w:val="000000" w:themeColor="text1"/>
        </w:rPr>
        <w:t>P) 585-820-1451</w:t>
      </w:r>
    </w:p>
    <w:p w:rsidR="00735874" w:rsidRPr="00F60CF2" w:rsidRDefault="00ED790E" w:rsidP="00735874">
      <w:pPr>
        <w:rPr>
          <w:rFonts w:ascii="Arial" w:hAnsi="Arial" w:cs="Arial"/>
          <w:color w:val="000000" w:themeColor="text1"/>
        </w:rPr>
      </w:pPr>
      <w:r w:rsidRPr="00F60CF2">
        <w:rPr>
          <w:rFonts w:ascii="Arial" w:hAnsi="Arial" w:cs="Arial"/>
          <w:color w:val="000000" w:themeColor="text1"/>
        </w:rPr>
        <w:t>1500 Elmwood Avenue</w:t>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t xml:space="preserve"> </w:t>
      </w:r>
      <w:proofErr w:type="gramStart"/>
      <w:r w:rsidR="00F60CF2">
        <w:rPr>
          <w:rFonts w:ascii="Arial" w:hAnsi="Arial" w:cs="Arial"/>
          <w:color w:val="000000" w:themeColor="text1"/>
        </w:rPr>
        <w:t xml:space="preserve">   </w:t>
      </w:r>
      <w:r w:rsidRPr="00F60CF2">
        <w:rPr>
          <w:rFonts w:ascii="Arial" w:hAnsi="Arial" w:cs="Arial"/>
          <w:color w:val="000000" w:themeColor="text1"/>
        </w:rPr>
        <w:t>(</w:t>
      </w:r>
      <w:proofErr w:type="gramEnd"/>
      <w:r w:rsidR="00735874" w:rsidRPr="00F60CF2">
        <w:rPr>
          <w:rFonts w:ascii="Arial" w:hAnsi="Arial" w:cs="Arial"/>
          <w:color w:val="000000" w:themeColor="text1"/>
        </w:rPr>
        <w:t>F) 585-820-3565</w:t>
      </w:r>
    </w:p>
    <w:p w:rsidR="00735874" w:rsidRDefault="00735874" w:rsidP="00021A56">
      <w:pPr>
        <w:rPr>
          <w:color w:val="000000" w:themeColor="text1"/>
        </w:rPr>
      </w:pPr>
      <w:r w:rsidRPr="00F60CF2">
        <w:rPr>
          <w:rFonts w:ascii="Arial" w:hAnsi="Arial" w:cs="Arial"/>
          <w:color w:val="000000" w:themeColor="text1"/>
        </w:rPr>
        <w:t>ROCHESTER, NY 14615</w:t>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r>
      <w:r w:rsidR="00F60CF2">
        <w:rPr>
          <w:rFonts w:ascii="Arial" w:hAnsi="Arial" w:cs="Arial"/>
          <w:color w:val="000000" w:themeColor="text1"/>
        </w:rPr>
        <w:tab/>
        <w:t xml:space="preserve">          </w:t>
      </w:r>
      <w:hyperlink r:id="rId9" w:history="1">
        <w:r w:rsidR="00F60CF2" w:rsidRPr="00F60CF2">
          <w:rPr>
            <w:rStyle w:val="Hyperlink"/>
            <w:rFonts w:ascii="Arial" w:hAnsi="Arial" w:cs="Arial"/>
          </w:rPr>
          <w:t>gerberal01@mail.buffalostate.edu</w:t>
        </w:r>
      </w:hyperlink>
    </w:p>
    <w:p w:rsidR="00F60CF2" w:rsidRDefault="00F60CF2" w:rsidP="00021A56">
      <w:pPr>
        <w:rPr>
          <w:color w:val="000000" w:themeColor="text1"/>
        </w:rPr>
        <w:sectPr w:rsidR="00F60CF2" w:rsidSect="00BB72A5">
          <w:footerReference w:type="even" r:id="rId10"/>
          <w:footerReference w:type="default" r:id="rId11"/>
          <w:pgSz w:w="12240" w:h="15840"/>
          <w:pgMar w:top="1440" w:right="1440" w:bottom="1440" w:left="1440" w:header="720" w:footer="720" w:gutter="0"/>
          <w:cols w:space="720"/>
          <w:vAlign w:val="center"/>
          <w:docGrid w:linePitch="360"/>
        </w:sectPr>
      </w:pPr>
    </w:p>
    <w:p w:rsidR="00F60CF2" w:rsidRDefault="00F60CF2" w:rsidP="00F60CF2">
      <w:pPr>
        <w:widowControl w:val="0"/>
        <w:autoSpaceDE w:val="0"/>
        <w:autoSpaceDN w:val="0"/>
        <w:adjustRightInd w:val="0"/>
        <w:spacing w:before="33"/>
        <w:ind w:left="3677" w:right="3678"/>
        <w:jc w:val="center"/>
        <w:rPr>
          <w:rFonts w:ascii="Arial" w:hAnsi="Arial" w:cs="Arial"/>
          <w:b/>
          <w:bCs/>
          <w:sz w:val="28"/>
          <w:szCs w:val="28"/>
        </w:rPr>
      </w:pPr>
      <w:r>
        <w:rPr>
          <w:rFonts w:ascii="Arial" w:hAnsi="Arial" w:cs="Arial"/>
          <w:b/>
          <w:bCs/>
          <w:sz w:val="28"/>
          <w:szCs w:val="28"/>
        </w:rPr>
        <w:lastRenderedPageBreak/>
        <w:t>Table of Contents</w:t>
      </w:r>
    </w:p>
    <w:p w:rsidR="00F60CF2" w:rsidRDefault="00F60CF2" w:rsidP="00F60CF2">
      <w:pPr>
        <w:widowControl w:val="0"/>
        <w:autoSpaceDE w:val="0"/>
        <w:autoSpaceDN w:val="0"/>
        <w:adjustRightInd w:val="0"/>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Table</w:t>
      </w:r>
      <w:r w:rsidRPr="00F60CF2">
        <w:rPr>
          <w:rFonts w:ascii="Arial" w:hAnsi="Arial" w:cs="Arial"/>
          <w:spacing w:val="-10"/>
        </w:rPr>
        <w:t xml:space="preserve"> </w:t>
      </w:r>
      <w:r w:rsidRPr="00F60CF2">
        <w:rPr>
          <w:rFonts w:ascii="Arial" w:hAnsi="Arial" w:cs="Arial"/>
        </w:rPr>
        <w:t>of C</w:t>
      </w:r>
      <w:r w:rsidRPr="00F60CF2">
        <w:rPr>
          <w:rFonts w:ascii="Arial" w:hAnsi="Arial" w:cs="Arial"/>
          <w:spacing w:val="-1"/>
        </w:rPr>
        <w:t>o</w:t>
      </w:r>
      <w:r w:rsidRPr="00F60CF2">
        <w:rPr>
          <w:rFonts w:ascii="Arial" w:hAnsi="Arial" w:cs="Arial"/>
        </w:rPr>
        <w:t>ntents</w:t>
      </w:r>
      <w:r w:rsidRPr="00F60CF2">
        <w:rPr>
          <w:rFonts w:ascii="Arial" w:hAnsi="Arial" w:cs="Arial"/>
          <w:spacing w:val="-8"/>
        </w:rPr>
        <w:t xml:space="preserve"> </w:t>
      </w:r>
      <w:r w:rsidRPr="00F60CF2">
        <w:rPr>
          <w:rFonts w:ascii="Arial" w:hAnsi="Arial" w:cs="Arial"/>
        </w:rPr>
        <w:t>…………........................</w:t>
      </w:r>
      <w:r>
        <w:rPr>
          <w:rFonts w:ascii="Arial" w:hAnsi="Arial" w:cs="Arial"/>
        </w:rPr>
        <w:t>.</w:t>
      </w:r>
      <w:r w:rsidRPr="00F60CF2">
        <w:rPr>
          <w:rFonts w:ascii="Arial" w:hAnsi="Arial" w:cs="Arial"/>
        </w:rPr>
        <w:t>..............</w:t>
      </w:r>
      <w:r>
        <w:rPr>
          <w:rFonts w:ascii="Arial" w:hAnsi="Arial" w:cs="Arial"/>
        </w:rPr>
        <w:t>................</w:t>
      </w:r>
      <w:r w:rsidRPr="00F60CF2">
        <w:rPr>
          <w:rFonts w:ascii="Arial" w:hAnsi="Arial" w:cs="Arial"/>
        </w:rPr>
        <w:t>......................................</w:t>
      </w:r>
      <w:r w:rsidRPr="00F60CF2">
        <w:rPr>
          <w:rFonts w:ascii="Arial" w:hAnsi="Arial" w:cs="Arial"/>
          <w:spacing w:val="-10"/>
        </w:rPr>
        <w:t xml:space="preserve"> </w:t>
      </w:r>
      <w:r w:rsidRPr="00F60CF2">
        <w:rPr>
          <w:rFonts w:ascii="Arial" w:hAnsi="Arial" w:cs="Arial"/>
        </w:rPr>
        <w:t>2</w:t>
      </w:r>
    </w:p>
    <w:p w:rsidR="00F60CF2" w:rsidRPr="00F60CF2" w:rsidRDefault="00F60CF2" w:rsidP="00F60CF2">
      <w:pPr>
        <w:widowControl w:val="0"/>
        <w:autoSpaceDE w:val="0"/>
        <w:autoSpaceDN w:val="0"/>
        <w:adjustRightInd w:val="0"/>
        <w:spacing w:before="19" w:line="220" w:lineRule="exact"/>
        <w:rPr>
          <w:rFonts w:ascii="Arial" w:hAnsi="Arial" w:cs="Arial"/>
          <w:sz w:val="22"/>
          <w:szCs w:val="22"/>
        </w:rPr>
      </w:pPr>
    </w:p>
    <w:p w:rsidR="00F60CF2" w:rsidRDefault="00F60CF2" w:rsidP="00F60CF2">
      <w:pPr>
        <w:widowControl w:val="0"/>
        <w:autoSpaceDE w:val="0"/>
        <w:autoSpaceDN w:val="0"/>
        <w:adjustRightInd w:val="0"/>
        <w:rPr>
          <w:rFonts w:ascii="Arial" w:hAnsi="Arial" w:cs="Arial"/>
        </w:rPr>
      </w:pPr>
      <w:r w:rsidRPr="00F60CF2">
        <w:rPr>
          <w:rFonts w:ascii="Arial" w:hAnsi="Arial" w:cs="Arial"/>
        </w:rPr>
        <w:t>Executive</w:t>
      </w:r>
      <w:r w:rsidRPr="00F60CF2">
        <w:rPr>
          <w:rFonts w:ascii="Arial" w:hAnsi="Arial" w:cs="Arial"/>
          <w:spacing w:val="-10"/>
        </w:rPr>
        <w:t xml:space="preserve"> </w:t>
      </w:r>
      <w:r w:rsidRPr="00F60CF2">
        <w:rPr>
          <w:rFonts w:ascii="Arial" w:hAnsi="Arial" w:cs="Arial"/>
        </w:rPr>
        <w:t>Summary</w:t>
      </w:r>
      <w:r w:rsidRPr="00F60CF2">
        <w:rPr>
          <w:rFonts w:ascii="Arial" w:hAnsi="Arial" w:cs="Arial"/>
          <w:spacing w:val="-40"/>
        </w:rPr>
        <w:t xml:space="preserve"> </w:t>
      </w:r>
      <w:r w:rsidRPr="00F60CF2">
        <w:rPr>
          <w:rFonts w:ascii="Arial" w:hAnsi="Arial" w:cs="Arial"/>
        </w:rPr>
        <w:t>.....................</w:t>
      </w:r>
      <w:r>
        <w:rPr>
          <w:rFonts w:ascii="Arial" w:hAnsi="Arial" w:cs="Arial"/>
        </w:rPr>
        <w:t>................................</w:t>
      </w:r>
      <w:r w:rsidR="00C57A62">
        <w:rPr>
          <w:rFonts w:ascii="Arial" w:hAnsi="Arial" w:cs="Arial"/>
        </w:rPr>
        <w:t>.............................</w:t>
      </w:r>
      <w:r w:rsidR="002653B1">
        <w:rPr>
          <w:rFonts w:ascii="Arial" w:hAnsi="Arial" w:cs="Arial"/>
        </w:rPr>
        <w:t>...........</w:t>
      </w:r>
      <w:r w:rsidR="00281D67">
        <w:rPr>
          <w:rFonts w:ascii="Arial" w:hAnsi="Arial" w:cs="Arial"/>
        </w:rPr>
        <w:t>.</w:t>
      </w:r>
      <w:r w:rsidRPr="00F60CF2">
        <w:rPr>
          <w:rFonts w:ascii="Arial" w:hAnsi="Arial" w:cs="Arial"/>
        </w:rPr>
        <w:t>........3</w:t>
      </w:r>
      <w:r w:rsidR="002653B1">
        <w:rPr>
          <w:rFonts w:ascii="Arial" w:hAnsi="Arial" w:cs="Arial"/>
        </w:rPr>
        <w:t>-4</w:t>
      </w:r>
    </w:p>
    <w:p w:rsidR="00281D67" w:rsidRDefault="00281D67" w:rsidP="00F60CF2">
      <w:pPr>
        <w:widowControl w:val="0"/>
        <w:autoSpaceDE w:val="0"/>
        <w:autoSpaceDN w:val="0"/>
        <w:adjustRightInd w:val="0"/>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General</w:t>
      </w:r>
      <w:r w:rsidRPr="00F60CF2">
        <w:rPr>
          <w:rFonts w:ascii="Arial" w:hAnsi="Arial" w:cs="Arial"/>
          <w:spacing w:val="-10"/>
        </w:rPr>
        <w:t xml:space="preserve"> </w:t>
      </w:r>
      <w:r w:rsidRPr="00F60CF2">
        <w:rPr>
          <w:rFonts w:ascii="Arial" w:hAnsi="Arial" w:cs="Arial"/>
        </w:rPr>
        <w:t>Company Description..................................</w:t>
      </w:r>
      <w:r>
        <w:rPr>
          <w:rFonts w:ascii="Arial" w:hAnsi="Arial" w:cs="Arial"/>
        </w:rPr>
        <w:t>..</w:t>
      </w:r>
      <w:r w:rsidRPr="00F60CF2">
        <w:rPr>
          <w:rFonts w:ascii="Arial" w:hAnsi="Arial" w:cs="Arial"/>
        </w:rPr>
        <w:t>.....</w:t>
      </w:r>
      <w:r w:rsidR="00C57A62">
        <w:rPr>
          <w:rFonts w:ascii="Arial" w:hAnsi="Arial" w:cs="Arial"/>
        </w:rPr>
        <w:t>..............................</w:t>
      </w:r>
      <w:r w:rsidR="002653B1">
        <w:rPr>
          <w:rFonts w:ascii="Arial" w:hAnsi="Arial" w:cs="Arial"/>
        </w:rPr>
        <w:t>......</w:t>
      </w:r>
      <w:r w:rsidRPr="00F60CF2">
        <w:rPr>
          <w:rFonts w:ascii="Arial" w:hAnsi="Arial" w:cs="Arial"/>
        </w:rPr>
        <w:t>........</w:t>
      </w:r>
      <w:r w:rsidR="002653B1">
        <w:rPr>
          <w:rFonts w:ascii="Arial" w:hAnsi="Arial" w:cs="Arial"/>
        </w:rPr>
        <w:t>..5-6</w:t>
      </w:r>
    </w:p>
    <w:p w:rsidR="00F60CF2" w:rsidRPr="00F60CF2" w:rsidRDefault="00F60CF2" w:rsidP="00F60CF2">
      <w:pPr>
        <w:widowControl w:val="0"/>
        <w:autoSpaceDE w:val="0"/>
        <w:autoSpaceDN w:val="0"/>
        <w:adjustRightInd w:val="0"/>
        <w:spacing w:line="240" w:lineRule="exact"/>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Sample Job Description..........................................................</w:t>
      </w:r>
      <w:r w:rsidR="00C57A62">
        <w:rPr>
          <w:rFonts w:ascii="Arial" w:hAnsi="Arial" w:cs="Arial"/>
        </w:rPr>
        <w:t>...............................</w:t>
      </w:r>
      <w:r w:rsidRPr="00F60CF2">
        <w:rPr>
          <w:rFonts w:ascii="Arial" w:hAnsi="Arial" w:cs="Arial"/>
        </w:rPr>
        <w:t>........</w:t>
      </w:r>
      <w:r w:rsidR="002653B1">
        <w:rPr>
          <w:rFonts w:ascii="Arial" w:hAnsi="Arial" w:cs="Arial"/>
        </w:rPr>
        <w:t>7-8</w:t>
      </w:r>
    </w:p>
    <w:p w:rsidR="00F60CF2" w:rsidRDefault="00F60CF2" w:rsidP="00F60CF2">
      <w:pPr>
        <w:widowControl w:val="0"/>
        <w:autoSpaceDE w:val="0"/>
        <w:autoSpaceDN w:val="0"/>
        <w:adjustRightInd w:val="0"/>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Human Resources: Productivity/Schedules.................</w:t>
      </w:r>
      <w:r>
        <w:rPr>
          <w:rFonts w:ascii="Arial" w:hAnsi="Arial" w:cs="Arial"/>
        </w:rPr>
        <w:t>....</w:t>
      </w:r>
      <w:r w:rsidR="002643D1">
        <w:rPr>
          <w:rFonts w:ascii="Arial" w:hAnsi="Arial" w:cs="Arial"/>
        </w:rPr>
        <w:t>...................</w:t>
      </w:r>
      <w:r w:rsidRPr="00F60CF2">
        <w:rPr>
          <w:rFonts w:ascii="Arial" w:hAnsi="Arial" w:cs="Arial"/>
        </w:rPr>
        <w:t>........................</w:t>
      </w:r>
      <w:r w:rsidRPr="00F60CF2">
        <w:rPr>
          <w:rFonts w:ascii="Arial" w:hAnsi="Arial" w:cs="Arial"/>
          <w:spacing w:val="-10"/>
        </w:rPr>
        <w:t xml:space="preserve"> </w:t>
      </w:r>
      <w:r w:rsidR="002643D1">
        <w:rPr>
          <w:rFonts w:ascii="Arial" w:hAnsi="Arial" w:cs="Arial"/>
        </w:rPr>
        <w:t>9-10</w:t>
      </w:r>
    </w:p>
    <w:p w:rsidR="00F60CF2" w:rsidRDefault="00F60CF2" w:rsidP="00F60CF2">
      <w:pPr>
        <w:widowControl w:val="0"/>
        <w:autoSpaceDE w:val="0"/>
        <w:autoSpaceDN w:val="0"/>
        <w:adjustRightInd w:val="0"/>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Labor Budget……</w:t>
      </w:r>
      <w:r>
        <w:rPr>
          <w:rFonts w:ascii="Arial" w:hAnsi="Arial" w:cs="Arial"/>
        </w:rPr>
        <w:t>......</w:t>
      </w:r>
      <w:r w:rsidRPr="00F60CF2">
        <w:rPr>
          <w:rFonts w:ascii="Arial" w:hAnsi="Arial" w:cs="Arial"/>
        </w:rPr>
        <w:t>...............................</w:t>
      </w:r>
      <w:r>
        <w:rPr>
          <w:rFonts w:ascii="Arial" w:hAnsi="Arial" w:cs="Arial"/>
        </w:rPr>
        <w:t>...</w:t>
      </w:r>
      <w:r w:rsidRPr="00F60CF2">
        <w:rPr>
          <w:rFonts w:ascii="Arial" w:hAnsi="Arial" w:cs="Arial"/>
        </w:rPr>
        <w:t>............................</w:t>
      </w:r>
      <w:r w:rsidR="002643D1">
        <w:rPr>
          <w:rFonts w:ascii="Arial" w:hAnsi="Arial" w:cs="Arial"/>
        </w:rPr>
        <w:t>...........................</w:t>
      </w:r>
      <w:r w:rsidRPr="00F60CF2">
        <w:rPr>
          <w:rFonts w:ascii="Arial" w:hAnsi="Arial" w:cs="Arial"/>
        </w:rPr>
        <w:t>.......</w:t>
      </w:r>
      <w:r w:rsidR="002643D1">
        <w:rPr>
          <w:rFonts w:ascii="Arial" w:hAnsi="Arial" w:cs="Arial"/>
        </w:rPr>
        <w:t>11-12</w:t>
      </w:r>
    </w:p>
    <w:p w:rsidR="00F60CF2" w:rsidRPr="00F60CF2" w:rsidRDefault="00F60CF2" w:rsidP="00F60CF2">
      <w:pPr>
        <w:widowControl w:val="0"/>
        <w:autoSpaceDE w:val="0"/>
        <w:autoSpaceDN w:val="0"/>
        <w:adjustRightInd w:val="0"/>
        <w:ind w:left="100"/>
        <w:rPr>
          <w:rFonts w:ascii="Arial" w:hAnsi="Arial" w:cs="Arial"/>
        </w:rPr>
      </w:pPr>
    </w:p>
    <w:p w:rsidR="00F60CF2" w:rsidRPr="00F60CF2" w:rsidRDefault="00F60CF2" w:rsidP="00F60CF2">
      <w:pPr>
        <w:widowControl w:val="0"/>
        <w:autoSpaceDE w:val="0"/>
        <w:autoSpaceDN w:val="0"/>
        <w:adjustRightInd w:val="0"/>
        <w:rPr>
          <w:rFonts w:ascii="Arial" w:hAnsi="Arial" w:cs="Arial"/>
        </w:rPr>
      </w:pPr>
      <w:r w:rsidRPr="00F60CF2">
        <w:rPr>
          <w:rFonts w:ascii="Arial" w:hAnsi="Arial" w:cs="Arial"/>
        </w:rPr>
        <w:t>Marketing Plan………………</w:t>
      </w:r>
      <w:r>
        <w:rPr>
          <w:rFonts w:ascii="Arial" w:hAnsi="Arial" w:cs="Arial"/>
        </w:rPr>
        <w:t>……….</w:t>
      </w:r>
      <w:r w:rsidR="002643D1">
        <w:rPr>
          <w:rFonts w:ascii="Arial" w:hAnsi="Arial" w:cs="Arial"/>
        </w:rPr>
        <w:t>………………………….</w:t>
      </w:r>
      <w:r w:rsidRPr="00F60CF2">
        <w:rPr>
          <w:rFonts w:ascii="Arial" w:hAnsi="Arial" w:cs="Arial"/>
        </w:rPr>
        <w:t>…………………………</w:t>
      </w:r>
      <w:r w:rsidR="002653B1">
        <w:rPr>
          <w:rFonts w:ascii="Arial" w:hAnsi="Arial" w:cs="Arial"/>
        </w:rPr>
        <w:t>13-17</w:t>
      </w:r>
    </w:p>
    <w:p w:rsidR="00E02D28" w:rsidRPr="002653B1" w:rsidRDefault="00ED790E" w:rsidP="002653B1">
      <w:pPr>
        <w:jc w:val="center"/>
        <w:rPr>
          <w:rFonts w:ascii="Arial" w:hAnsi="Arial" w:cs="Arial"/>
          <w:b/>
          <w:color w:val="000000" w:themeColor="text1"/>
          <w:sz w:val="56"/>
          <w:szCs w:val="56"/>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F60CF2">
        <w:rPr>
          <w:rFonts w:ascii="Arial" w:hAnsi="Arial" w:cs="Arial"/>
          <w:b/>
          <w:color w:val="000000" w:themeColor="text1"/>
          <w:sz w:val="44"/>
          <w:szCs w:val="44"/>
        </w:rPr>
        <w:br w:type="page"/>
      </w:r>
    </w:p>
    <w:p w:rsidR="00E02D28" w:rsidRPr="009A638C" w:rsidRDefault="00BA0C0E" w:rsidP="00E02D28">
      <w:pPr>
        <w:jc w:val="center"/>
        <w:rPr>
          <w:rFonts w:ascii="Arial" w:hAnsi="Arial" w:cs="Arial"/>
          <w:b/>
          <w:color w:val="00B0F0"/>
          <w:sz w:val="44"/>
          <w:szCs w:val="44"/>
        </w:rPr>
      </w:pPr>
      <w:r>
        <w:rPr>
          <w:rFonts w:ascii="Arial" w:hAnsi="Arial" w:cs="Arial"/>
          <w:b/>
          <w:color w:val="00B0F0"/>
          <w:sz w:val="44"/>
          <w:szCs w:val="44"/>
        </w:rPr>
        <w:lastRenderedPageBreak/>
        <w:t>EXECUTIVE SUMMARY</w:t>
      </w:r>
    </w:p>
    <w:p w:rsidR="00E02D28" w:rsidRDefault="00E02D28" w:rsidP="00E02D28">
      <w:pPr>
        <w:pBdr>
          <w:bottom w:val="single" w:sz="4" w:space="1" w:color="auto"/>
        </w:pBdr>
        <w:rPr>
          <w:b/>
          <w:color w:val="000000" w:themeColor="text1"/>
        </w:rPr>
      </w:pPr>
    </w:p>
    <w:p w:rsidR="000E7482" w:rsidRDefault="000E7482" w:rsidP="000E7482">
      <w:pPr>
        <w:widowControl w:val="0"/>
        <w:autoSpaceDE w:val="0"/>
        <w:autoSpaceDN w:val="0"/>
        <w:adjustRightInd w:val="0"/>
        <w:spacing w:before="19" w:line="220" w:lineRule="exact"/>
        <w:jc w:val="both"/>
        <w:rPr>
          <w:rFonts w:ascii="Arial" w:hAnsi="Arial" w:cs="Arial"/>
        </w:rPr>
      </w:pPr>
    </w:p>
    <w:p w:rsidR="00933EEF" w:rsidRDefault="000E7482" w:rsidP="000E7482">
      <w:pPr>
        <w:widowControl w:val="0"/>
        <w:autoSpaceDE w:val="0"/>
        <w:autoSpaceDN w:val="0"/>
        <w:adjustRightInd w:val="0"/>
        <w:spacing w:before="19" w:line="480" w:lineRule="auto"/>
        <w:ind w:firstLine="720"/>
        <w:jc w:val="both"/>
        <w:rPr>
          <w:rFonts w:ascii="Arial" w:hAnsi="Arial" w:cs="Arial"/>
        </w:rPr>
      </w:pPr>
      <w:r>
        <w:rPr>
          <w:rFonts w:ascii="Arial" w:hAnsi="Arial" w:cs="Arial"/>
        </w:rPr>
        <w:t xml:space="preserve">ABC Medical Center is an impressive, innovative area hospital located in the heart of Western New York residing in </w:t>
      </w:r>
      <w:r w:rsidR="00695E82">
        <w:rPr>
          <w:rFonts w:ascii="Arial" w:hAnsi="Arial" w:cs="Arial"/>
        </w:rPr>
        <w:t xml:space="preserve">the </w:t>
      </w:r>
      <w:r>
        <w:rPr>
          <w:rFonts w:ascii="Arial" w:hAnsi="Arial" w:cs="Arial"/>
        </w:rPr>
        <w:t>Rochester</w:t>
      </w:r>
      <w:r w:rsidR="00695E82">
        <w:rPr>
          <w:rFonts w:ascii="Arial" w:hAnsi="Arial" w:cs="Arial"/>
        </w:rPr>
        <w:t xml:space="preserve"> area</w:t>
      </w:r>
      <w:r>
        <w:rPr>
          <w:rFonts w:ascii="Arial" w:hAnsi="Arial" w:cs="Arial"/>
        </w:rPr>
        <w:t xml:space="preserve">. </w:t>
      </w:r>
      <w:r w:rsidR="00B14A9B">
        <w:rPr>
          <w:rFonts w:ascii="Arial" w:hAnsi="Arial" w:cs="Arial"/>
        </w:rPr>
        <w:t>It was founded by native resident, Isabella Rose,</w:t>
      </w:r>
      <w:r w:rsidR="00695E82">
        <w:rPr>
          <w:rFonts w:ascii="Arial" w:hAnsi="Arial" w:cs="Arial"/>
        </w:rPr>
        <w:t xml:space="preserve"> </w:t>
      </w:r>
      <w:r w:rsidR="00B14A9B">
        <w:rPr>
          <w:rFonts w:ascii="Arial" w:hAnsi="Arial" w:cs="Arial"/>
        </w:rPr>
        <w:t xml:space="preserve">on the premise to provide a center that promotes </w:t>
      </w:r>
      <w:r w:rsidR="009803AD">
        <w:rPr>
          <w:rFonts w:ascii="Arial" w:hAnsi="Arial" w:cs="Arial"/>
        </w:rPr>
        <w:t xml:space="preserve">one of </w:t>
      </w:r>
      <w:r w:rsidR="00B14A9B">
        <w:rPr>
          <w:rFonts w:ascii="Arial" w:hAnsi="Arial" w:cs="Arial"/>
        </w:rPr>
        <w:t xml:space="preserve">the best healthcare </w:t>
      </w:r>
      <w:r w:rsidR="009803AD">
        <w:rPr>
          <w:rFonts w:ascii="Arial" w:hAnsi="Arial" w:cs="Arial"/>
        </w:rPr>
        <w:t xml:space="preserve">facilities </w:t>
      </w:r>
      <w:r w:rsidR="00B14A9B">
        <w:rPr>
          <w:rFonts w:ascii="Arial" w:hAnsi="Arial" w:cs="Arial"/>
        </w:rPr>
        <w:t xml:space="preserve">in the nation based on advanced technologies </w:t>
      </w:r>
      <w:r w:rsidR="009803AD">
        <w:rPr>
          <w:rFonts w:ascii="Arial" w:hAnsi="Arial" w:cs="Arial"/>
        </w:rPr>
        <w:t>that</w:t>
      </w:r>
      <w:r w:rsidR="00B14A9B">
        <w:rPr>
          <w:rFonts w:ascii="Arial" w:hAnsi="Arial" w:cs="Arial"/>
        </w:rPr>
        <w:t xml:space="preserve"> </w:t>
      </w:r>
      <w:r w:rsidR="009803AD">
        <w:rPr>
          <w:rFonts w:ascii="Arial" w:hAnsi="Arial" w:cs="Arial"/>
        </w:rPr>
        <w:t>is</w:t>
      </w:r>
      <w:r w:rsidR="00B14A9B">
        <w:rPr>
          <w:rFonts w:ascii="Arial" w:hAnsi="Arial" w:cs="Arial"/>
        </w:rPr>
        <w:t xml:space="preserve"> paramount in successful intervention</w:t>
      </w:r>
      <w:r w:rsidR="009803AD">
        <w:rPr>
          <w:rFonts w:ascii="Arial" w:hAnsi="Arial" w:cs="Arial"/>
        </w:rPr>
        <w:t xml:space="preserve"> and treatment</w:t>
      </w:r>
      <w:r w:rsidR="00CB2918">
        <w:rPr>
          <w:rFonts w:ascii="Arial" w:hAnsi="Arial" w:cs="Arial"/>
        </w:rPr>
        <w:t xml:space="preserve"> with a focus on advocating prevention and </w:t>
      </w:r>
      <w:r w:rsidR="009803AD">
        <w:rPr>
          <w:rFonts w:ascii="Arial" w:hAnsi="Arial" w:cs="Arial"/>
        </w:rPr>
        <w:t>stimulating</w:t>
      </w:r>
      <w:r w:rsidR="00CB2918">
        <w:rPr>
          <w:rFonts w:ascii="Arial" w:hAnsi="Arial" w:cs="Arial"/>
        </w:rPr>
        <w:t xml:space="preserve"> educational awareness.</w:t>
      </w:r>
    </w:p>
    <w:p w:rsidR="000E7482" w:rsidRDefault="00695E82" w:rsidP="000E7482">
      <w:pPr>
        <w:widowControl w:val="0"/>
        <w:autoSpaceDE w:val="0"/>
        <w:autoSpaceDN w:val="0"/>
        <w:adjustRightInd w:val="0"/>
        <w:spacing w:before="19" w:line="480" w:lineRule="auto"/>
        <w:ind w:firstLine="720"/>
        <w:jc w:val="both"/>
        <w:rPr>
          <w:rFonts w:ascii="Arial" w:hAnsi="Arial" w:cs="Arial"/>
          <w:color w:val="000000" w:themeColor="text1"/>
        </w:rPr>
      </w:pPr>
      <w:r>
        <w:rPr>
          <w:rFonts w:ascii="Arial" w:hAnsi="Arial" w:cs="Arial"/>
        </w:rPr>
        <w:t>The food service department, named “Amy’s Eatery”,</w:t>
      </w:r>
      <w:r w:rsidR="00F0588E">
        <w:rPr>
          <w:rFonts w:ascii="Arial" w:hAnsi="Arial" w:cs="Arial"/>
        </w:rPr>
        <w:t xml:space="preserve"> </w:t>
      </w:r>
      <w:r w:rsidR="00933EEF">
        <w:rPr>
          <w:rFonts w:ascii="Arial" w:hAnsi="Arial" w:cs="Arial"/>
          <w:color w:val="000000" w:themeColor="text1"/>
        </w:rPr>
        <w:t xml:space="preserve">consists of a </w:t>
      </w:r>
      <w:r w:rsidRPr="00BA0C0E">
        <w:rPr>
          <w:rFonts w:ascii="Arial" w:hAnsi="Arial" w:cs="Arial"/>
          <w:color w:val="000000" w:themeColor="text1"/>
        </w:rPr>
        <w:t xml:space="preserve">conventional/traditional </w:t>
      </w:r>
      <w:r w:rsidR="00933EEF">
        <w:rPr>
          <w:rFonts w:ascii="Arial" w:hAnsi="Arial" w:cs="Arial"/>
          <w:color w:val="000000" w:themeColor="text1"/>
        </w:rPr>
        <w:t xml:space="preserve">system </w:t>
      </w:r>
      <w:r w:rsidRPr="00BA0C0E">
        <w:rPr>
          <w:rFonts w:ascii="Arial" w:hAnsi="Arial" w:cs="Arial"/>
          <w:color w:val="000000" w:themeColor="text1"/>
        </w:rPr>
        <w:t xml:space="preserve">that involves centralized meal assembly. </w:t>
      </w:r>
      <w:r w:rsidR="00933EEF">
        <w:rPr>
          <w:rFonts w:ascii="Arial" w:hAnsi="Arial" w:cs="Arial"/>
          <w:color w:val="000000" w:themeColor="text1"/>
        </w:rPr>
        <w:t xml:space="preserve">With this type of </w:t>
      </w:r>
      <w:r w:rsidR="009803AD">
        <w:rPr>
          <w:rFonts w:ascii="Arial" w:hAnsi="Arial" w:cs="Arial"/>
          <w:color w:val="000000" w:themeColor="text1"/>
        </w:rPr>
        <w:t xml:space="preserve">a </w:t>
      </w:r>
      <w:r w:rsidR="00933EEF">
        <w:rPr>
          <w:rFonts w:ascii="Arial" w:hAnsi="Arial" w:cs="Arial"/>
          <w:color w:val="000000" w:themeColor="text1"/>
        </w:rPr>
        <w:t>food service system, all items on the me</w:t>
      </w:r>
      <w:r w:rsidR="009803AD">
        <w:rPr>
          <w:rFonts w:ascii="Arial" w:hAnsi="Arial" w:cs="Arial"/>
          <w:color w:val="000000" w:themeColor="text1"/>
        </w:rPr>
        <w:t>nu are prepared in the kitchen on the premises</w:t>
      </w:r>
      <w:r w:rsidR="00933EEF">
        <w:rPr>
          <w:rFonts w:ascii="Arial" w:hAnsi="Arial" w:cs="Arial"/>
          <w:color w:val="000000" w:themeColor="text1"/>
        </w:rPr>
        <w:t xml:space="preserve"> it will be served. </w:t>
      </w:r>
      <w:r w:rsidR="00CB2918">
        <w:rPr>
          <w:rFonts w:ascii="Arial" w:hAnsi="Arial" w:cs="Arial"/>
          <w:color w:val="000000" w:themeColor="text1"/>
        </w:rPr>
        <w:t xml:space="preserve">Patient meals will be delivered per tray-line, ready-made assembly. Additional meal services are provided for heart-healthy patients upon doctor request. </w:t>
      </w:r>
    </w:p>
    <w:p w:rsidR="005B42C4" w:rsidRDefault="00CB2918" w:rsidP="002653B1">
      <w:pPr>
        <w:widowControl w:val="0"/>
        <w:autoSpaceDE w:val="0"/>
        <w:autoSpaceDN w:val="0"/>
        <w:adjustRightInd w:val="0"/>
        <w:spacing w:before="19" w:line="480" w:lineRule="auto"/>
        <w:ind w:firstLine="720"/>
        <w:jc w:val="both"/>
        <w:rPr>
          <w:rFonts w:ascii="Arial" w:hAnsi="Arial" w:cs="Arial"/>
        </w:rPr>
      </w:pPr>
      <w:r>
        <w:rPr>
          <w:rFonts w:ascii="Arial" w:hAnsi="Arial" w:cs="Arial"/>
          <w:color w:val="000000" w:themeColor="text1"/>
        </w:rPr>
        <w:t xml:space="preserve">In order to service the needs of our internal and external customers/patients, we </w:t>
      </w:r>
      <w:r w:rsidR="00F0588E">
        <w:rPr>
          <w:rFonts w:ascii="Arial" w:hAnsi="Arial" w:cs="Arial"/>
          <w:color w:val="000000" w:themeColor="text1"/>
        </w:rPr>
        <w:t xml:space="preserve">will </w:t>
      </w:r>
      <w:r w:rsidR="00F0588E">
        <w:rPr>
          <w:rFonts w:ascii="Arial" w:hAnsi="Arial" w:cs="Arial"/>
        </w:rPr>
        <w:t>employ 35 part-time and 3 fu</w:t>
      </w:r>
      <w:r w:rsidR="009803AD">
        <w:rPr>
          <w:rFonts w:ascii="Arial" w:hAnsi="Arial" w:cs="Arial"/>
        </w:rPr>
        <w:t>ll-time employees, serving 3</w:t>
      </w:r>
      <w:r w:rsidR="00F0588E">
        <w:rPr>
          <w:rFonts w:ascii="Arial" w:hAnsi="Arial" w:cs="Arial"/>
        </w:rPr>
        <w:t xml:space="preserve"> meals </w:t>
      </w:r>
      <w:r w:rsidR="00A96662">
        <w:rPr>
          <w:rFonts w:ascii="Arial" w:hAnsi="Arial" w:cs="Arial"/>
        </w:rPr>
        <w:t xml:space="preserve">a </w:t>
      </w:r>
      <w:r w:rsidR="00F0588E">
        <w:rPr>
          <w:rFonts w:ascii="Arial" w:hAnsi="Arial" w:cs="Arial"/>
        </w:rPr>
        <w:t>day</w:t>
      </w:r>
      <w:r w:rsidR="00A96662">
        <w:rPr>
          <w:rFonts w:ascii="Arial" w:hAnsi="Arial" w:cs="Arial"/>
        </w:rPr>
        <w:t>,</w:t>
      </w:r>
      <w:r w:rsidR="00F0588E">
        <w:rPr>
          <w:rFonts w:ascii="Arial" w:hAnsi="Arial" w:cs="Arial"/>
        </w:rPr>
        <w:t xml:space="preserve"> </w:t>
      </w:r>
      <w:r w:rsidR="009803AD">
        <w:rPr>
          <w:rFonts w:ascii="Arial" w:hAnsi="Arial" w:cs="Arial"/>
        </w:rPr>
        <w:t>7</w:t>
      </w:r>
      <w:r w:rsidR="00F0588E">
        <w:rPr>
          <w:rFonts w:ascii="Arial" w:hAnsi="Arial" w:cs="Arial"/>
        </w:rPr>
        <w:t xml:space="preserve"> days a week to both patient’s and cafeteria customers. </w:t>
      </w:r>
      <w:r w:rsidR="0061467D">
        <w:rPr>
          <w:rFonts w:ascii="Arial" w:hAnsi="Arial" w:cs="Arial"/>
        </w:rPr>
        <w:t xml:space="preserve">We will serve breakfast, lunch, and dinner which will be run in three shifts. </w:t>
      </w:r>
      <w:r w:rsidR="00F0588E">
        <w:rPr>
          <w:rFonts w:ascii="Arial" w:hAnsi="Arial" w:cs="Arial"/>
        </w:rPr>
        <w:t xml:space="preserve">The labor will consist of 11 kitchen staff, 2.5 dishwashers, </w:t>
      </w:r>
      <w:r w:rsidR="0061467D">
        <w:rPr>
          <w:rFonts w:ascii="Arial" w:hAnsi="Arial" w:cs="Arial"/>
        </w:rPr>
        <w:t>2.5 tray deliverer personnel, 2.5 cashiers, 2.5 cleaners, 2.5 chefs, 0.5 floaters, and 1 director.</w:t>
      </w:r>
      <w:r w:rsidR="00620A77">
        <w:rPr>
          <w:rFonts w:ascii="Arial" w:hAnsi="Arial" w:cs="Arial"/>
        </w:rPr>
        <w:t xml:space="preserve"> </w:t>
      </w:r>
      <w:r w:rsidR="0061467D">
        <w:rPr>
          <w:rFonts w:ascii="Arial" w:hAnsi="Arial" w:cs="Arial"/>
        </w:rPr>
        <w:t xml:space="preserve">The monthly sales </w:t>
      </w:r>
      <w:r w:rsidR="00620A77">
        <w:rPr>
          <w:rFonts w:ascii="Arial" w:hAnsi="Arial" w:cs="Arial"/>
        </w:rPr>
        <w:t>are</w:t>
      </w:r>
      <w:r w:rsidR="0061467D">
        <w:rPr>
          <w:rFonts w:ascii="Arial" w:hAnsi="Arial" w:cs="Arial"/>
        </w:rPr>
        <w:t xml:space="preserve"> projected at $98,952.00 with a monthly labor budget of $58,495.05.</w:t>
      </w:r>
      <w:r w:rsidR="00620A77" w:rsidRPr="00620A77">
        <w:rPr>
          <w:rFonts w:ascii="Arial" w:hAnsi="Arial" w:cs="Arial"/>
        </w:rPr>
        <w:t xml:space="preserve"> </w:t>
      </w:r>
    </w:p>
    <w:p w:rsidR="00620A77" w:rsidRDefault="00620A77" w:rsidP="000E7482">
      <w:pPr>
        <w:widowControl w:val="0"/>
        <w:autoSpaceDE w:val="0"/>
        <w:autoSpaceDN w:val="0"/>
        <w:adjustRightInd w:val="0"/>
        <w:spacing w:before="19" w:line="480" w:lineRule="auto"/>
        <w:ind w:firstLine="720"/>
        <w:jc w:val="both"/>
        <w:rPr>
          <w:rFonts w:ascii="Arial" w:hAnsi="Arial" w:cs="Arial"/>
        </w:rPr>
      </w:pPr>
      <w:r>
        <w:rPr>
          <w:rFonts w:ascii="Arial" w:hAnsi="Arial" w:cs="Arial"/>
        </w:rPr>
        <w:t>Do to fluctuation in the economy</w:t>
      </w:r>
      <w:r w:rsidR="0074765B">
        <w:rPr>
          <w:rFonts w:ascii="Arial" w:hAnsi="Arial" w:cs="Arial"/>
        </w:rPr>
        <w:t>, minimum wage increase,</w:t>
      </w:r>
      <w:r>
        <w:rPr>
          <w:rFonts w:ascii="Arial" w:hAnsi="Arial" w:cs="Arial"/>
        </w:rPr>
        <w:t xml:space="preserve"> and rising costs, an </w:t>
      </w:r>
      <w:r w:rsidR="007942FC">
        <w:rPr>
          <w:rFonts w:ascii="Arial" w:hAnsi="Arial" w:cs="Arial"/>
        </w:rPr>
        <w:t>adjustment of 3%</w:t>
      </w:r>
      <w:r>
        <w:rPr>
          <w:rFonts w:ascii="Arial" w:hAnsi="Arial" w:cs="Arial"/>
        </w:rPr>
        <w:t xml:space="preserve"> decrease in labor </w:t>
      </w:r>
      <w:r w:rsidR="00A96662">
        <w:rPr>
          <w:rFonts w:ascii="Arial" w:hAnsi="Arial" w:cs="Arial"/>
        </w:rPr>
        <w:t>will take place beginning in January 2019</w:t>
      </w:r>
      <w:r>
        <w:rPr>
          <w:rFonts w:ascii="Arial" w:hAnsi="Arial" w:cs="Arial"/>
        </w:rPr>
        <w:t xml:space="preserve">. After careful consideration, </w:t>
      </w:r>
      <w:r w:rsidR="007942FC">
        <w:rPr>
          <w:rFonts w:ascii="Arial" w:hAnsi="Arial" w:cs="Arial"/>
        </w:rPr>
        <w:t xml:space="preserve">the adjustments made </w:t>
      </w:r>
      <w:r w:rsidR="009803AD">
        <w:rPr>
          <w:rFonts w:ascii="Arial" w:hAnsi="Arial" w:cs="Arial"/>
        </w:rPr>
        <w:t>are</w:t>
      </w:r>
      <w:r w:rsidR="007942FC">
        <w:rPr>
          <w:rFonts w:ascii="Arial" w:hAnsi="Arial" w:cs="Arial"/>
        </w:rPr>
        <w:t xml:space="preserve"> to go to 32 part-time employees and 5 </w:t>
      </w:r>
      <w:r w:rsidR="007942FC">
        <w:rPr>
          <w:rFonts w:ascii="Arial" w:hAnsi="Arial" w:cs="Arial"/>
        </w:rPr>
        <w:lastRenderedPageBreak/>
        <w:t xml:space="preserve">full-time employees which involves cutting one position and changing 2 part-time positions to full-time. The changes also involve reducing </w:t>
      </w:r>
      <w:r w:rsidR="00DA799E">
        <w:rPr>
          <w:rFonts w:ascii="Arial" w:hAnsi="Arial" w:cs="Arial"/>
        </w:rPr>
        <w:t xml:space="preserve">all </w:t>
      </w:r>
      <w:r w:rsidR="007942FC">
        <w:rPr>
          <w:rFonts w:ascii="Arial" w:hAnsi="Arial" w:cs="Arial"/>
        </w:rPr>
        <w:t xml:space="preserve">part-time positions from 25 hours per week to 20 hours per week. With the reduction of labor hours, it allows for an increase in wages to be implemented across the board to meet the current salary demands of the Rochester geographical area. Overall, this adjustment </w:t>
      </w:r>
      <w:r w:rsidR="005B42C4">
        <w:rPr>
          <w:rFonts w:ascii="Arial" w:hAnsi="Arial" w:cs="Arial"/>
        </w:rPr>
        <w:t>brought us from 25 FTE’s to 21 FTE’s and reduced labor costs by $1,754.85</w:t>
      </w:r>
      <w:r w:rsidR="009803AD">
        <w:rPr>
          <w:rFonts w:ascii="Arial" w:hAnsi="Arial" w:cs="Arial"/>
        </w:rPr>
        <w:t xml:space="preserve"> per month</w:t>
      </w:r>
      <w:r w:rsidR="005B42C4">
        <w:rPr>
          <w:rFonts w:ascii="Arial" w:hAnsi="Arial" w:cs="Arial"/>
        </w:rPr>
        <w:t xml:space="preserve">. </w:t>
      </w:r>
    </w:p>
    <w:p w:rsidR="00C84925" w:rsidRPr="00C84925" w:rsidRDefault="005B42C4" w:rsidP="00C84925">
      <w:pPr>
        <w:spacing w:line="480" w:lineRule="auto"/>
        <w:ind w:firstLine="720"/>
        <w:jc w:val="both"/>
        <w:rPr>
          <w:rFonts w:ascii="Arial" w:hAnsi="Arial" w:cs="Arial"/>
          <w:b/>
          <w:u w:val="single"/>
        </w:rPr>
      </w:pPr>
      <w:r>
        <w:rPr>
          <w:rFonts w:ascii="Arial" w:hAnsi="Arial" w:cs="Arial"/>
        </w:rPr>
        <w:t xml:space="preserve">Upon budget proposal approval, it was requested that the food service department </w:t>
      </w:r>
      <w:r w:rsidR="00C84925">
        <w:rPr>
          <w:rFonts w:ascii="Arial" w:hAnsi="Arial" w:cs="Arial"/>
        </w:rPr>
        <w:t>submit</w:t>
      </w:r>
      <w:r>
        <w:rPr>
          <w:rFonts w:ascii="Arial" w:hAnsi="Arial" w:cs="Arial"/>
        </w:rPr>
        <w:t xml:space="preserve"> a marketing surv</w:t>
      </w:r>
      <w:r w:rsidR="00C84925">
        <w:rPr>
          <w:rFonts w:ascii="Arial" w:hAnsi="Arial" w:cs="Arial"/>
        </w:rPr>
        <w:t>ey strategy to increase healthcare facility</w:t>
      </w:r>
      <w:r>
        <w:rPr>
          <w:rFonts w:ascii="Arial" w:hAnsi="Arial" w:cs="Arial"/>
        </w:rPr>
        <w:t xml:space="preserve"> revenue. After careful consideration, it </w:t>
      </w:r>
      <w:r w:rsidR="00DA799E">
        <w:rPr>
          <w:rFonts w:ascii="Arial" w:hAnsi="Arial" w:cs="Arial"/>
        </w:rPr>
        <w:t>is</w:t>
      </w:r>
      <w:r>
        <w:rPr>
          <w:rFonts w:ascii="Arial" w:hAnsi="Arial" w:cs="Arial"/>
        </w:rPr>
        <w:t xml:space="preserve"> decided that the </w:t>
      </w:r>
      <w:r w:rsidR="00C84925">
        <w:rPr>
          <w:rFonts w:ascii="Arial" w:hAnsi="Arial" w:cs="Arial"/>
        </w:rPr>
        <w:t>foodservice department will create a new venture of portable good services. This entails a coffee café in the main lobby area during breakfast hours. It will be called, “</w:t>
      </w:r>
      <w:r w:rsidR="00C84925" w:rsidRPr="002643D1">
        <w:rPr>
          <w:rFonts w:ascii="Arial" w:hAnsi="Arial" w:cs="Arial"/>
        </w:rPr>
        <w:t>Amy’s Coffee Café</w:t>
      </w:r>
      <w:r w:rsidR="00C84925">
        <w:rPr>
          <w:rFonts w:ascii="Arial" w:hAnsi="Arial" w:cs="Arial"/>
        </w:rPr>
        <w:t>” and</w:t>
      </w:r>
      <w:r w:rsidR="00C84925" w:rsidRPr="002643D1">
        <w:rPr>
          <w:rFonts w:ascii="Arial" w:hAnsi="Arial" w:cs="Arial"/>
        </w:rPr>
        <w:t xml:space="preserve"> will offer healthy quality breakfast items and beverage options during the morning hours of 7AM - 11 AM. </w:t>
      </w:r>
      <w:r>
        <w:rPr>
          <w:rFonts w:ascii="Arial" w:hAnsi="Arial" w:cs="Arial"/>
        </w:rPr>
        <w:t xml:space="preserve">The food service department </w:t>
      </w:r>
      <w:r w:rsidR="00C84925" w:rsidRPr="002643D1">
        <w:rPr>
          <w:rFonts w:ascii="Arial" w:hAnsi="Arial" w:cs="Arial"/>
        </w:rPr>
        <w:t xml:space="preserve">will average between 1-2% in revenue per month. No additional staffing will be required. We will utilize the morning kitchen staff employees. These goods will provide a convenient, quick, and easy alternative to grab a morning meal on one’s way to their destination. </w:t>
      </w:r>
      <w:r w:rsidR="00C84925">
        <w:rPr>
          <w:rFonts w:ascii="Arial" w:hAnsi="Arial" w:cs="Arial"/>
        </w:rPr>
        <w:t>T</w:t>
      </w:r>
      <w:r w:rsidR="00C84925" w:rsidRPr="002643D1">
        <w:rPr>
          <w:rFonts w:ascii="Arial" w:hAnsi="Arial" w:cs="Arial"/>
        </w:rPr>
        <w:t xml:space="preserve">his venture will allow a service that offers consistent, convenient, and reliable menu times at reasonable pricing compared to other competitors. </w:t>
      </w:r>
    </w:p>
    <w:p w:rsidR="005B42C4" w:rsidRDefault="00C84925" w:rsidP="0062022B">
      <w:pPr>
        <w:spacing w:line="480" w:lineRule="auto"/>
        <w:jc w:val="both"/>
        <w:rPr>
          <w:rFonts w:ascii="Arial" w:hAnsi="Arial" w:cs="Arial"/>
        </w:rPr>
      </w:pPr>
      <w:r w:rsidRPr="002643D1">
        <w:rPr>
          <w:rFonts w:ascii="Arial" w:hAnsi="Arial" w:cs="Arial"/>
        </w:rPr>
        <w:t>The average sales per month is currently $98,952. We are looking to increase our sales by 1-2</w:t>
      </w:r>
      <w:proofErr w:type="gramStart"/>
      <w:r w:rsidRPr="002643D1">
        <w:rPr>
          <w:rFonts w:ascii="Arial" w:hAnsi="Arial" w:cs="Arial"/>
        </w:rPr>
        <w:t xml:space="preserve">% </w:t>
      </w:r>
      <w:r w:rsidR="0074765B">
        <w:rPr>
          <w:rFonts w:ascii="Arial" w:hAnsi="Arial" w:cs="Arial"/>
        </w:rPr>
        <w:t>,</w:t>
      </w:r>
      <w:proofErr w:type="gramEnd"/>
      <w:r w:rsidR="0074765B">
        <w:rPr>
          <w:rFonts w:ascii="Arial" w:hAnsi="Arial" w:cs="Arial"/>
        </w:rPr>
        <w:t xml:space="preserve"> thus producing an increased </w:t>
      </w:r>
      <w:r w:rsidRPr="002643D1">
        <w:rPr>
          <w:rFonts w:ascii="Arial" w:hAnsi="Arial" w:cs="Arial"/>
        </w:rPr>
        <w:t>revenue range of $989.52 - $1,979.04 per month.</w:t>
      </w:r>
    </w:p>
    <w:p w:rsidR="009803AD" w:rsidRDefault="009803AD" w:rsidP="0062022B">
      <w:pPr>
        <w:spacing w:line="480" w:lineRule="auto"/>
        <w:jc w:val="both"/>
        <w:rPr>
          <w:rFonts w:ascii="Arial" w:hAnsi="Arial" w:cs="Arial"/>
        </w:rPr>
      </w:pPr>
    </w:p>
    <w:p w:rsidR="002653B1" w:rsidRDefault="002653B1" w:rsidP="0062022B">
      <w:pPr>
        <w:spacing w:line="480" w:lineRule="auto"/>
        <w:jc w:val="both"/>
        <w:rPr>
          <w:rFonts w:ascii="Arial" w:hAnsi="Arial" w:cs="Arial"/>
        </w:rPr>
      </w:pPr>
    </w:p>
    <w:p w:rsidR="00DA799E" w:rsidRDefault="00DA799E" w:rsidP="0062022B">
      <w:pPr>
        <w:spacing w:line="480" w:lineRule="auto"/>
        <w:jc w:val="both"/>
        <w:rPr>
          <w:rFonts w:ascii="Arial" w:hAnsi="Arial" w:cs="Arial"/>
        </w:rPr>
      </w:pPr>
    </w:p>
    <w:p w:rsidR="00C727E9" w:rsidRPr="0062022B" w:rsidRDefault="00C727E9" w:rsidP="0062022B">
      <w:pPr>
        <w:spacing w:line="480" w:lineRule="auto"/>
        <w:jc w:val="both"/>
        <w:rPr>
          <w:rFonts w:ascii="Arial" w:hAnsi="Arial" w:cs="Arial"/>
        </w:rPr>
      </w:pPr>
    </w:p>
    <w:p w:rsidR="001B7BAB" w:rsidRDefault="001B7BAB" w:rsidP="0062022B">
      <w:pPr>
        <w:jc w:val="center"/>
        <w:rPr>
          <w:rFonts w:ascii="Arial" w:hAnsi="Arial" w:cs="Arial"/>
          <w:b/>
          <w:color w:val="00B0F0"/>
          <w:sz w:val="44"/>
          <w:szCs w:val="44"/>
        </w:rPr>
      </w:pPr>
      <w:r>
        <w:rPr>
          <w:rFonts w:ascii="Arial" w:hAnsi="Arial" w:cs="Arial"/>
          <w:b/>
          <w:color w:val="00B0F0"/>
          <w:sz w:val="44"/>
          <w:szCs w:val="44"/>
        </w:rPr>
        <w:lastRenderedPageBreak/>
        <w:t>GENERAL COMPANY DESCRIPTION:</w:t>
      </w:r>
    </w:p>
    <w:p w:rsidR="001B7BAB" w:rsidRPr="009A638C" w:rsidRDefault="001B7BAB" w:rsidP="001B7BAB">
      <w:pPr>
        <w:jc w:val="center"/>
        <w:rPr>
          <w:rFonts w:ascii="Arial" w:hAnsi="Arial" w:cs="Arial"/>
          <w:b/>
          <w:color w:val="00B0F0"/>
          <w:sz w:val="44"/>
          <w:szCs w:val="44"/>
        </w:rPr>
      </w:pPr>
      <w:r>
        <w:rPr>
          <w:rFonts w:ascii="Arial" w:hAnsi="Arial" w:cs="Arial"/>
          <w:b/>
          <w:color w:val="00B0F0"/>
          <w:sz w:val="44"/>
          <w:szCs w:val="44"/>
        </w:rPr>
        <w:t>FOOD SERVICE OVERVIEW</w:t>
      </w:r>
    </w:p>
    <w:p w:rsidR="009A638C" w:rsidRDefault="009A638C" w:rsidP="009A638C">
      <w:pPr>
        <w:pBdr>
          <w:bottom w:val="single" w:sz="4" w:space="1" w:color="auto"/>
        </w:pBdr>
        <w:rPr>
          <w:b/>
          <w:color w:val="000000" w:themeColor="text1"/>
        </w:rPr>
      </w:pPr>
    </w:p>
    <w:p w:rsidR="00021A56" w:rsidRPr="00BA0C0E" w:rsidRDefault="00021A56" w:rsidP="00BA0C0E">
      <w:pPr>
        <w:rPr>
          <w:rFonts w:ascii="Arial" w:hAnsi="Arial" w:cs="Arial"/>
        </w:rPr>
      </w:pPr>
      <w:bookmarkStart w:id="0" w:name="_6jynaot9cbnq" w:colFirst="0" w:colLast="0"/>
      <w:bookmarkStart w:id="1" w:name="_xr1uctwau2qt" w:colFirst="0" w:colLast="0"/>
      <w:bookmarkStart w:id="2" w:name="_rrar1dgps27e" w:colFirst="0" w:colLast="0"/>
      <w:bookmarkEnd w:id="0"/>
      <w:bookmarkEnd w:id="1"/>
      <w:bookmarkEnd w:id="2"/>
    </w:p>
    <w:p w:rsidR="00021A56" w:rsidRPr="00BA0C0E" w:rsidRDefault="00BA0C0E" w:rsidP="00BA0C0E">
      <w:pPr>
        <w:pStyle w:val="Heading1"/>
        <w:spacing w:before="240"/>
        <w:ind w:left="-14"/>
        <w:jc w:val="center"/>
        <w:rPr>
          <w:rFonts w:ascii="Arial" w:hAnsi="Arial" w:cs="Arial"/>
          <w:sz w:val="32"/>
          <w:szCs w:val="32"/>
        </w:rPr>
      </w:pPr>
      <w:r w:rsidRPr="00BA0C0E">
        <w:rPr>
          <w:rFonts w:ascii="Arial" w:hAnsi="Arial" w:cs="Arial"/>
          <w:sz w:val="32"/>
          <w:szCs w:val="32"/>
        </w:rPr>
        <w:t>MISSION</w:t>
      </w:r>
      <w:r>
        <w:rPr>
          <w:rFonts w:ascii="Arial" w:hAnsi="Arial" w:cs="Arial"/>
          <w:sz w:val="32"/>
          <w:szCs w:val="32"/>
        </w:rPr>
        <w:t xml:space="preserve"> STATEMENT</w:t>
      </w:r>
      <w:r w:rsidRPr="00BA0C0E">
        <w:rPr>
          <w:rFonts w:ascii="Arial" w:hAnsi="Arial" w:cs="Arial"/>
          <w:sz w:val="32"/>
          <w:szCs w:val="32"/>
        </w:rPr>
        <w:t>:</w:t>
      </w:r>
    </w:p>
    <w:p w:rsidR="00BA0C0E" w:rsidRPr="00BA0C0E" w:rsidRDefault="00BA0C0E" w:rsidP="00BA0C0E">
      <w:pPr>
        <w:rPr>
          <w:lang w:val="en"/>
        </w:rPr>
      </w:pPr>
    </w:p>
    <w:p w:rsidR="00B56B66" w:rsidRDefault="00EF45F6" w:rsidP="00B56B66">
      <w:pPr>
        <w:widowControl w:val="0"/>
        <w:autoSpaceDE w:val="0"/>
        <w:autoSpaceDN w:val="0"/>
        <w:adjustRightInd w:val="0"/>
        <w:ind w:right="198"/>
        <w:jc w:val="both"/>
        <w:rPr>
          <w:rFonts w:ascii="Arial" w:hAnsi="Arial" w:cs="Arial"/>
          <w:i/>
        </w:rPr>
      </w:pPr>
      <w:r>
        <w:rPr>
          <w:rFonts w:ascii="Arial" w:hAnsi="Arial" w:cs="Arial"/>
          <w:b/>
          <w:bCs/>
          <w:i/>
        </w:rPr>
        <w:t>“</w:t>
      </w:r>
      <w:r w:rsidR="00E41B0D">
        <w:rPr>
          <w:rFonts w:ascii="Arial" w:hAnsi="Arial" w:cs="Arial"/>
          <w:bCs/>
          <w:i/>
        </w:rPr>
        <w:t xml:space="preserve">The mission of ABC Medical Center is to provide patient-centered healthcare and wellness to </w:t>
      </w:r>
      <w:r w:rsidR="00B56B66">
        <w:rPr>
          <w:rFonts w:ascii="Arial" w:hAnsi="Arial" w:cs="Arial"/>
          <w:bCs/>
          <w:i/>
        </w:rPr>
        <w:t xml:space="preserve">anyone </w:t>
      </w:r>
      <w:r w:rsidR="00E41B0D">
        <w:rPr>
          <w:rFonts w:ascii="Arial" w:hAnsi="Arial" w:cs="Arial"/>
          <w:bCs/>
          <w:i/>
        </w:rPr>
        <w:t xml:space="preserve">in and outside of our community with excellent service, benefits, </w:t>
      </w:r>
      <w:r w:rsidR="00B56B66">
        <w:rPr>
          <w:rFonts w:ascii="Arial" w:hAnsi="Arial" w:cs="Arial"/>
          <w:bCs/>
          <w:i/>
        </w:rPr>
        <w:t xml:space="preserve">and </w:t>
      </w:r>
      <w:r w:rsidR="00E41B0D">
        <w:rPr>
          <w:rFonts w:ascii="Arial" w:hAnsi="Arial" w:cs="Arial"/>
          <w:bCs/>
          <w:i/>
        </w:rPr>
        <w:t>quality care</w:t>
      </w:r>
      <w:r w:rsidRPr="00EF45F6">
        <w:rPr>
          <w:rFonts w:ascii="Arial" w:hAnsi="Arial" w:cs="Arial"/>
          <w:i/>
        </w:rPr>
        <w:t>.</w:t>
      </w:r>
      <w:r w:rsidR="00B56B66">
        <w:rPr>
          <w:rFonts w:ascii="Arial" w:hAnsi="Arial" w:cs="Arial"/>
          <w:i/>
        </w:rPr>
        <w:t xml:space="preserve"> Our goal is to encourage, inspire, and promote an environment to achieve one’s full potential for a healthy lifespan in a caring</w:t>
      </w:r>
      <w:r w:rsidR="001B06A9">
        <w:rPr>
          <w:rFonts w:ascii="Arial" w:hAnsi="Arial" w:cs="Arial"/>
          <w:i/>
        </w:rPr>
        <w:t>,</w:t>
      </w:r>
      <w:r w:rsidR="00B56B66">
        <w:rPr>
          <w:rFonts w:ascii="Arial" w:hAnsi="Arial" w:cs="Arial"/>
          <w:i/>
        </w:rPr>
        <w:t xml:space="preserve"> convenient, cost-effective, and accessible manner</w:t>
      </w:r>
      <w:r>
        <w:rPr>
          <w:rFonts w:ascii="Arial" w:hAnsi="Arial" w:cs="Arial"/>
          <w:i/>
        </w:rPr>
        <w:t>”</w:t>
      </w:r>
    </w:p>
    <w:p w:rsidR="00EF45F6" w:rsidRPr="00EF45F6" w:rsidRDefault="00EF45F6" w:rsidP="00B56B66">
      <w:pPr>
        <w:widowControl w:val="0"/>
        <w:autoSpaceDE w:val="0"/>
        <w:autoSpaceDN w:val="0"/>
        <w:adjustRightInd w:val="0"/>
        <w:ind w:right="198"/>
        <w:jc w:val="both"/>
        <w:rPr>
          <w:rFonts w:ascii="Arial" w:hAnsi="Arial" w:cs="Arial"/>
          <w:i/>
        </w:rPr>
      </w:pPr>
    </w:p>
    <w:p w:rsidR="00DF4ED3" w:rsidRDefault="004F3B82" w:rsidP="0047031D">
      <w:pPr>
        <w:spacing w:line="480" w:lineRule="auto"/>
        <w:ind w:firstLine="720"/>
        <w:jc w:val="both"/>
        <w:rPr>
          <w:rFonts w:ascii="Arial" w:hAnsi="Arial" w:cs="Arial"/>
          <w:color w:val="000000" w:themeColor="text1"/>
        </w:rPr>
      </w:pPr>
      <w:r>
        <w:rPr>
          <w:rFonts w:ascii="Arial" w:hAnsi="Arial" w:cs="Arial"/>
          <w:color w:val="000000" w:themeColor="text1"/>
        </w:rPr>
        <w:t xml:space="preserve">ABC Medical Center is centrally located in the heart of Rochester, New York. Our facility </w:t>
      </w:r>
      <w:r w:rsidR="00DB491C">
        <w:rPr>
          <w:rFonts w:ascii="Arial" w:hAnsi="Arial" w:cs="Arial"/>
          <w:color w:val="000000" w:themeColor="text1"/>
        </w:rPr>
        <w:t xml:space="preserve">continuously stays abreast and maintains state-of-the-art technology to keep up with the changing demands of patient care and quality standards. In addition to </w:t>
      </w:r>
      <w:r w:rsidR="006432A0">
        <w:rPr>
          <w:rFonts w:ascii="Arial" w:hAnsi="Arial" w:cs="Arial"/>
          <w:color w:val="000000" w:themeColor="text1"/>
        </w:rPr>
        <w:t>having the capabilities of our area competitor hospitals, we are exclusive in</w:t>
      </w:r>
      <w:r w:rsidR="00DF4ED3">
        <w:rPr>
          <w:rFonts w:ascii="Arial" w:hAnsi="Arial" w:cs="Arial"/>
          <w:color w:val="000000" w:themeColor="text1"/>
        </w:rPr>
        <w:t xml:space="preserve"> the area at</w:t>
      </w:r>
      <w:r w:rsidR="006432A0">
        <w:rPr>
          <w:rFonts w:ascii="Arial" w:hAnsi="Arial" w:cs="Arial"/>
          <w:color w:val="000000" w:themeColor="text1"/>
        </w:rPr>
        <w:t xml:space="preserve"> being a</w:t>
      </w:r>
      <w:r w:rsidR="00DB491C">
        <w:rPr>
          <w:rFonts w:ascii="Arial" w:hAnsi="Arial" w:cs="Arial"/>
          <w:color w:val="000000" w:themeColor="text1"/>
        </w:rPr>
        <w:t xml:space="preserve"> teaching </w:t>
      </w:r>
      <w:r w:rsidR="00E41B0D">
        <w:rPr>
          <w:rFonts w:ascii="Arial" w:hAnsi="Arial" w:cs="Arial"/>
          <w:color w:val="000000" w:themeColor="text1"/>
        </w:rPr>
        <w:t>hospital.</w:t>
      </w:r>
      <w:r w:rsidR="00DB491C">
        <w:rPr>
          <w:rFonts w:ascii="Arial" w:hAnsi="Arial" w:cs="Arial"/>
          <w:color w:val="000000" w:themeColor="text1"/>
        </w:rPr>
        <w:t xml:space="preserve"> </w:t>
      </w:r>
    </w:p>
    <w:p w:rsidR="00DF4ED3" w:rsidRDefault="004F3B82" w:rsidP="00DF4ED3">
      <w:pPr>
        <w:spacing w:line="480" w:lineRule="auto"/>
        <w:ind w:firstLine="720"/>
        <w:jc w:val="both"/>
        <w:rPr>
          <w:rFonts w:ascii="Arial" w:hAnsi="Arial" w:cs="Arial"/>
          <w:color w:val="000000" w:themeColor="text1"/>
        </w:rPr>
      </w:pPr>
      <w:r>
        <w:rPr>
          <w:rFonts w:ascii="Arial" w:hAnsi="Arial" w:cs="Arial"/>
          <w:color w:val="000000" w:themeColor="text1"/>
        </w:rPr>
        <w:t>At ABC Medical Cent</w:t>
      </w:r>
      <w:r w:rsidR="00DB491C">
        <w:rPr>
          <w:rFonts w:ascii="Arial" w:hAnsi="Arial" w:cs="Arial"/>
          <w:color w:val="000000" w:themeColor="text1"/>
        </w:rPr>
        <w:t>er, t</w:t>
      </w:r>
      <w:r>
        <w:rPr>
          <w:rFonts w:ascii="Arial" w:hAnsi="Arial" w:cs="Arial"/>
          <w:color w:val="000000" w:themeColor="text1"/>
        </w:rPr>
        <w:t xml:space="preserve">he Food Service Department’s “Amy’s Eatery” </w:t>
      </w:r>
      <w:r w:rsidR="00BA0C0E">
        <w:rPr>
          <w:rFonts w:ascii="Arial" w:hAnsi="Arial" w:cs="Arial"/>
          <w:color w:val="000000" w:themeColor="text1"/>
        </w:rPr>
        <w:t>goal</w:t>
      </w:r>
      <w:r w:rsidR="00021A56" w:rsidRPr="00BA0C0E">
        <w:rPr>
          <w:rFonts w:ascii="Arial" w:hAnsi="Arial" w:cs="Arial"/>
          <w:color w:val="000000" w:themeColor="text1"/>
        </w:rPr>
        <w:t xml:space="preserve"> is to oversee the menu planning and service for breakfast, lunch, a</w:t>
      </w:r>
      <w:r>
        <w:rPr>
          <w:rFonts w:ascii="Arial" w:hAnsi="Arial" w:cs="Arial"/>
          <w:color w:val="000000" w:themeColor="text1"/>
        </w:rPr>
        <w:t>nd dinner</w:t>
      </w:r>
      <w:r w:rsidR="00021A56" w:rsidRPr="00BA0C0E">
        <w:rPr>
          <w:rFonts w:ascii="Arial" w:hAnsi="Arial" w:cs="Arial"/>
          <w:color w:val="000000" w:themeColor="text1"/>
        </w:rPr>
        <w:t xml:space="preserve">. We provide fresh, healthy, and nutritious meals to inpatients, hospital employees, families, and visitors. Our food service operation is conventional/traditional that involves centralized meal assembly. We supply food service to 333 beds on a weekly menu-cycle. We offer fresh fruit and salad bars, homemade soups and sandwiches, as well as traditional home-style, grill, deli, pizza, and dessert stations that encompass a variety of healthy local foods to our guests. </w:t>
      </w:r>
      <w:r w:rsidR="00DF4ED3">
        <w:rPr>
          <w:rFonts w:ascii="Arial" w:hAnsi="Arial" w:cs="Arial"/>
          <w:color w:val="000000" w:themeColor="text1"/>
        </w:rPr>
        <w:t>When coming to</w:t>
      </w:r>
      <w:r w:rsidR="00021A56" w:rsidRPr="00BA0C0E">
        <w:rPr>
          <w:rFonts w:ascii="Arial" w:hAnsi="Arial" w:cs="Arial"/>
          <w:color w:val="000000" w:themeColor="text1"/>
        </w:rPr>
        <w:t xml:space="preserve"> </w:t>
      </w:r>
      <w:r w:rsidR="00EF45F6">
        <w:rPr>
          <w:rFonts w:ascii="Arial" w:hAnsi="Arial" w:cs="Arial"/>
          <w:color w:val="000000" w:themeColor="text1"/>
        </w:rPr>
        <w:t xml:space="preserve">Amy’s Eatery </w:t>
      </w:r>
      <w:r w:rsidR="00DF4ED3">
        <w:rPr>
          <w:rFonts w:ascii="Arial" w:hAnsi="Arial" w:cs="Arial"/>
          <w:color w:val="000000" w:themeColor="text1"/>
        </w:rPr>
        <w:t>here at</w:t>
      </w:r>
      <w:r w:rsidR="00EF45F6">
        <w:rPr>
          <w:rFonts w:ascii="Arial" w:hAnsi="Arial" w:cs="Arial"/>
          <w:color w:val="000000" w:themeColor="text1"/>
        </w:rPr>
        <w:t xml:space="preserve"> ABC Medical Center</w:t>
      </w:r>
      <w:r w:rsidR="00021A56" w:rsidRPr="00BA0C0E">
        <w:rPr>
          <w:rFonts w:ascii="Arial" w:hAnsi="Arial" w:cs="Arial"/>
          <w:color w:val="000000" w:themeColor="text1"/>
        </w:rPr>
        <w:t xml:space="preserve"> </w:t>
      </w:r>
      <w:r w:rsidR="00DF4ED3">
        <w:rPr>
          <w:rFonts w:ascii="Arial" w:hAnsi="Arial" w:cs="Arial"/>
          <w:color w:val="000000" w:themeColor="text1"/>
        </w:rPr>
        <w:t>we</w:t>
      </w:r>
      <w:r w:rsidR="00021A56" w:rsidRPr="00BA0C0E">
        <w:rPr>
          <w:rFonts w:ascii="Arial" w:hAnsi="Arial" w:cs="Arial"/>
          <w:color w:val="000000" w:themeColor="text1"/>
        </w:rPr>
        <w:t xml:space="preserve"> provide essential nutrients to help support health and healing, encourage healthier food choices with nutritious options, and create a memorable dining experience with exceptional service.</w:t>
      </w:r>
      <w:bookmarkStart w:id="3" w:name="_z1px4u3jzsns" w:colFirst="0" w:colLast="0"/>
      <w:bookmarkEnd w:id="3"/>
      <w:r w:rsidR="00EF45F6">
        <w:rPr>
          <w:rFonts w:ascii="Arial" w:hAnsi="Arial" w:cs="Arial"/>
          <w:color w:val="000000" w:themeColor="text1"/>
        </w:rPr>
        <w:t xml:space="preserve"> </w:t>
      </w:r>
    </w:p>
    <w:p w:rsidR="0047031D" w:rsidRPr="00DF4ED3" w:rsidRDefault="00567599" w:rsidP="00DF4ED3">
      <w:pPr>
        <w:spacing w:line="480" w:lineRule="auto"/>
        <w:ind w:firstLine="720"/>
        <w:jc w:val="both"/>
        <w:rPr>
          <w:rFonts w:ascii="Arial" w:hAnsi="Arial" w:cs="Arial"/>
          <w:color w:val="000000" w:themeColor="text1"/>
        </w:rPr>
      </w:pPr>
      <w:r>
        <w:rPr>
          <w:rFonts w:ascii="Arial" w:hAnsi="Arial" w:cs="Arial"/>
          <w:color w:val="000000" w:themeColor="text1"/>
        </w:rPr>
        <w:lastRenderedPageBreak/>
        <w:t xml:space="preserve">To promote our service, </w:t>
      </w:r>
      <w:r w:rsidRPr="00567599">
        <w:rPr>
          <w:rFonts w:ascii="Arial" w:hAnsi="Arial" w:cs="Arial"/>
        </w:rPr>
        <w:t xml:space="preserve">we </w:t>
      </w:r>
      <w:r w:rsidR="00DF4ED3">
        <w:rPr>
          <w:rFonts w:ascii="Arial" w:hAnsi="Arial" w:cs="Arial"/>
        </w:rPr>
        <w:t>welcome and encourage</w:t>
      </w:r>
      <w:r w:rsidR="00B56B66" w:rsidRPr="00567599">
        <w:rPr>
          <w:rFonts w:ascii="Arial" w:hAnsi="Arial" w:cs="Arial"/>
        </w:rPr>
        <w:t xml:space="preserve"> staff and faculty employees, patient families and friends, outpatient customers, as well as external customers such as distributors and vendors</w:t>
      </w:r>
      <w:r w:rsidRPr="00567599">
        <w:rPr>
          <w:rFonts w:ascii="Arial" w:hAnsi="Arial" w:cs="Arial"/>
        </w:rPr>
        <w:t>.</w:t>
      </w:r>
      <w:r>
        <w:rPr>
          <w:rFonts w:ascii="Arial" w:hAnsi="Arial" w:cs="Arial"/>
        </w:rPr>
        <w:t xml:space="preserve"> </w:t>
      </w:r>
      <w:r w:rsidR="00B56B66" w:rsidRPr="00567599">
        <w:rPr>
          <w:rFonts w:ascii="Arial" w:hAnsi="Arial" w:cs="Arial"/>
        </w:rPr>
        <w:t>Our coffee café will offer a wide variety of goods such as assortments of freshly made whole grain muffins and bagels, oatmeal bowls, yogurt parfaits, wholesome breakfast bars, fresh fruit, a variety of breakfast sandwiches, juices, and gourmet coffees and teas</w:t>
      </w:r>
      <w:r w:rsidR="00AB5369">
        <w:rPr>
          <w:rFonts w:ascii="Arial" w:hAnsi="Arial" w:cs="Arial"/>
        </w:rPr>
        <w:t>.</w:t>
      </w:r>
      <w:r w:rsidR="00B56B66" w:rsidRPr="002643D1">
        <w:rPr>
          <w:rFonts w:ascii="Arial" w:hAnsi="Arial" w:cs="Arial"/>
        </w:rPr>
        <w:t xml:space="preserve"> </w:t>
      </w:r>
      <w:r w:rsidR="00AB5369">
        <w:rPr>
          <w:rFonts w:ascii="Arial" w:hAnsi="Arial" w:cs="Arial"/>
        </w:rPr>
        <w:t xml:space="preserve">We have </w:t>
      </w:r>
      <w:r w:rsidR="00DF4ED3">
        <w:rPr>
          <w:rFonts w:ascii="Arial" w:hAnsi="Arial" w:cs="Arial"/>
        </w:rPr>
        <w:t xml:space="preserve">incorporated </w:t>
      </w:r>
      <w:r w:rsidR="00AB5369">
        <w:rPr>
          <w:rFonts w:ascii="Arial" w:hAnsi="Arial" w:cs="Arial"/>
        </w:rPr>
        <w:t xml:space="preserve">a “farm to market” philosophy that </w:t>
      </w:r>
      <w:r w:rsidR="00DF4ED3">
        <w:rPr>
          <w:rFonts w:ascii="Arial" w:hAnsi="Arial" w:cs="Arial"/>
        </w:rPr>
        <w:t xml:space="preserve">will </w:t>
      </w:r>
      <w:r w:rsidR="00AB5369">
        <w:rPr>
          <w:rFonts w:ascii="Arial" w:hAnsi="Arial" w:cs="Arial"/>
        </w:rPr>
        <w:t xml:space="preserve">provide fresh produce while encouraging community growth to our local agriculture. </w:t>
      </w:r>
      <w:r w:rsidR="00DF4ED3">
        <w:rPr>
          <w:rFonts w:ascii="Arial" w:hAnsi="Arial" w:cs="Arial"/>
          <w:color w:val="000000" w:themeColor="text1"/>
        </w:rPr>
        <w:t>The h</w:t>
      </w:r>
      <w:r w:rsidR="0047031D">
        <w:rPr>
          <w:rFonts w:ascii="Arial" w:hAnsi="Arial" w:cs="Arial"/>
          <w:color w:val="000000" w:themeColor="text1"/>
        </w:rPr>
        <w:t>ours of operation</w:t>
      </w:r>
      <w:r w:rsidR="001B06A9">
        <w:rPr>
          <w:rFonts w:ascii="Arial" w:hAnsi="Arial" w:cs="Arial"/>
          <w:color w:val="000000" w:themeColor="text1"/>
        </w:rPr>
        <w:t xml:space="preserve"> for Amy’s C</w:t>
      </w:r>
      <w:r w:rsidR="0047031D">
        <w:rPr>
          <w:rFonts w:ascii="Arial" w:hAnsi="Arial" w:cs="Arial"/>
          <w:color w:val="000000" w:themeColor="text1"/>
        </w:rPr>
        <w:t xml:space="preserve">offee </w:t>
      </w:r>
      <w:r w:rsidR="001B06A9">
        <w:rPr>
          <w:rFonts w:ascii="Arial" w:hAnsi="Arial" w:cs="Arial"/>
          <w:color w:val="000000" w:themeColor="text1"/>
        </w:rPr>
        <w:t>C</w:t>
      </w:r>
      <w:r w:rsidR="0047031D">
        <w:rPr>
          <w:rFonts w:ascii="Arial" w:hAnsi="Arial" w:cs="Arial"/>
          <w:color w:val="000000" w:themeColor="text1"/>
        </w:rPr>
        <w:t>afé are 7</w:t>
      </w:r>
      <w:r w:rsidR="0047031D" w:rsidRPr="00BA0C0E">
        <w:rPr>
          <w:rFonts w:ascii="Arial" w:hAnsi="Arial" w:cs="Arial"/>
          <w:color w:val="000000" w:themeColor="text1"/>
        </w:rPr>
        <w:t xml:space="preserve">:00 am - </w:t>
      </w:r>
      <w:r w:rsidR="0047031D">
        <w:rPr>
          <w:rFonts w:ascii="Arial" w:hAnsi="Arial" w:cs="Arial"/>
          <w:color w:val="000000" w:themeColor="text1"/>
        </w:rPr>
        <w:t>11:00 a</w:t>
      </w:r>
      <w:r w:rsidR="0047031D" w:rsidRPr="00BA0C0E">
        <w:rPr>
          <w:rFonts w:ascii="Arial" w:hAnsi="Arial" w:cs="Arial"/>
          <w:color w:val="000000" w:themeColor="text1"/>
        </w:rPr>
        <w:t>m</w:t>
      </w:r>
      <w:r w:rsidR="0047031D">
        <w:rPr>
          <w:rFonts w:ascii="Arial" w:hAnsi="Arial" w:cs="Arial"/>
          <w:color w:val="000000" w:themeColor="text1"/>
        </w:rPr>
        <w:t xml:space="preserve"> daily and the cafeteria </w:t>
      </w:r>
      <w:r w:rsidR="00DF4ED3">
        <w:rPr>
          <w:rFonts w:ascii="Arial" w:hAnsi="Arial" w:cs="Arial"/>
          <w:color w:val="000000" w:themeColor="text1"/>
        </w:rPr>
        <w:t>is open</w:t>
      </w:r>
      <w:r w:rsidR="0047031D" w:rsidRPr="00BA0C0E">
        <w:rPr>
          <w:rFonts w:ascii="Arial" w:hAnsi="Arial" w:cs="Arial"/>
          <w:color w:val="000000" w:themeColor="text1"/>
        </w:rPr>
        <w:t xml:space="preserve"> </w:t>
      </w:r>
      <w:r w:rsidR="0047031D">
        <w:rPr>
          <w:rFonts w:ascii="Arial" w:hAnsi="Arial" w:cs="Arial"/>
          <w:color w:val="000000" w:themeColor="text1"/>
        </w:rPr>
        <w:t>d</w:t>
      </w:r>
      <w:r w:rsidR="0047031D" w:rsidRPr="00BA0C0E">
        <w:rPr>
          <w:rFonts w:ascii="Arial" w:hAnsi="Arial" w:cs="Arial"/>
          <w:color w:val="000000" w:themeColor="text1"/>
        </w:rPr>
        <w:t>aily</w:t>
      </w:r>
      <w:bookmarkStart w:id="4" w:name="_dcznonfgljdi" w:colFirst="0" w:colLast="0"/>
      <w:bookmarkEnd w:id="4"/>
      <w:r w:rsidR="0047031D">
        <w:rPr>
          <w:rFonts w:ascii="Arial" w:hAnsi="Arial" w:cs="Arial"/>
          <w:color w:val="000000" w:themeColor="text1"/>
        </w:rPr>
        <w:t xml:space="preserve"> from 9:00 am – 7 pm. </w:t>
      </w:r>
      <w:r w:rsidR="0047031D">
        <w:rPr>
          <w:rFonts w:ascii="Arial" w:hAnsi="Arial" w:cs="Arial"/>
        </w:rPr>
        <w:t xml:space="preserve">Our portable coffee café will look to becoming a 24-hour service where we will promote loyalty cards, BOGO specials, quarterly health fairs, and various smaller versions of food stations throughout the hospital. </w:t>
      </w:r>
    </w:p>
    <w:p w:rsidR="00BA0C0E" w:rsidRDefault="00317B5E" w:rsidP="0047031D">
      <w:pPr>
        <w:spacing w:line="480" w:lineRule="auto"/>
        <w:ind w:firstLine="720"/>
        <w:jc w:val="both"/>
        <w:rPr>
          <w:rFonts w:ascii="Arial" w:hAnsi="Arial" w:cs="Arial"/>
        </w:rPr>
      </w:pPr>
      <w:r>
        <w:rPr>
          <w:rFonts w:ascii="Arial" w:hAnsi="Arial" w:cs="Arial"/>
        </w:rPr>
        <w:t>Some changes that we</w:t>
      </w:r>
      <w:r w:rsidR="00AB5369">
        <w:rPr>
          <w:rFonts w:ascii="Arial" w:hAnsi="Arial" w:cs="Arial"/>
        </w:rPr>
        <w:t xml:space="preserve"> </w:t>
      </w:r>
      <w:r>
        <w:rPr>
          <w:rFonts w:ascii="Arial" w:hAnsi="Arial" w:cs="Arial"/>
        </w:rPr>
        <w:t>foresee here at ABC Medical Center are to increase awareness of prevention, early diagnosis, and alternative treatments</w:t>
      </w:r>
      <w:r w:rsidR="0047031D">
        <w:rPr>
          <w:rFonts w:ascii="Arial" w:hAnsi="Arial" w:cs="Arial"/>
        </w:rPr>
        <w:t xml:space="preserve"> through education and health and wellness programs. Long-term goals include but are not limited to a fitness center for staff and students </w:t>
      </w:r>
      <w:r w:rsidR="001B06A9">
        <w:rPr>
          <w:rFonts w:ascii="Arial" w:hAnsi="Arial" w:cs="Arial"/>
        </w:rPr>
        <w:t>as well as</w:t>
      </w:r>
      <w:r w:rsidR="0047031D">
        <w:rPr>
          <w:rFonts w:ascii="Arial" w:hAnsi="Arial" w:cs="Arial"/>
        </w:rPr>
        <w:t xml:space="preserve"> a library to be utilized by staff, students, and outside organizations in the healthcare world.</w:t>
      </w:r>
    </w:p>
    <w:p w:rsidR="00DF4ED3" w:rsidRDefault="00DF4ED3" w:rsidP="00DF4ED3">
      <w:pPr>
        <w:spacing w:line="480" w:lineRule="auto"/>
        <w:ind w:firstLine="720"/>
        <w:jc w:val="both"/>
        <w:rPr>
          <w:rFonts w:ascii="Arial" w:hAnsi="Arial" w:cs="Arial"/>
          <w:b/>
          <w:bCs/>
        </w:rPr>
      </w:pPr>
      <w:r>
        <w:rPr>
          <w:rFonts w:ascii="Arial" w:hAnsi="Arial" w:cs="Arial"/>
        </w:rPr>
        <w:t xml:space="preserve">We believe </w:t>
      </w:r>
      <w:r w:rsidR="001B06A9">
        <w:rPr>
          <w:rFonts w:ascii="Arial" w:hAnsi="Arial" w:cs="Arial"/>
        </w:rPr>
        <w:t xml:space="preserve">with </w:t>
      </w:r>
      <w:r>
        <w:rPr>
          <w:rFonts w:ascii="Arial" w:hAnsi="Arial" w:cs="Arial"/>
        </w:rPr>
        <w:t>our strengths and core values of innovation, quality, flexibility, specialized expertise, and customer service, we are on the cutting edge of being one of the top facilities in the country.</w:t>
      </w:r>
    </w:p>
    <w:p w:rsidR="00DF4ED3" w:rsidRDefault="00DF4ED3" w:rsidP="00DF4ED3">
      <w:pPr>
        <w:spacing w:line="480" w:lineRule="auto"/>
        <w:ind w:firstLine="720"/>
        <w:jc w:val="both"/>
        <w:rPr>
          <w:rFonts w:ascii="Arial" w:hAnsi="Arial" w:cs="Arial"/>
          <w:b/>
          <w:bCs/>
        </w:rPr>
      </w:pPr>
    </w:p>
    <w:p w:rsidR="00DF4ED3" w:rsidRDefault="00DF4ED3" w:rsidP="00DF4ED3">
      <w:pPr>
        <w:spacing w:line="480" w:lineRule="auto"/>
        <w:ind w:firstLine="720"/>
        <w:jc w:val="both"/>
        <w:rPr>
          <w:rFonts w:ascii="Arial" w:hAnsi="Arial" w:cs="Arial"/>
          <w:b/>
          <w:bCs/>
        </w:rPr>
      </w:pPr>
    </w:p>
    <w:p w:rsidR="00C57A62" w:rsidRDefault="00DF4ED3" w:rsidP="00DF4ED3">
      <w:pPr>
        <w:spacing w:line="480" w:lineRule="auto"/>
        <w:ind w:firstLine="720"/>
        <w:jc w:val="both"/>
        <w:rPr>
          <w:rFonts w:ascii="Arial" w:hAnsi="Arial" w:cs="Arial"/>
          <w:b/>
          <w:color w:val="00B0F0"/>
          <w:sz w:val="44"/>
          <w:szCs w:val="44"/>
        </w:rPr>
      </w:pPr>
      <w:r>
        <w:rPr>
          <w:rFonts w:ascii="Arial" w:hAnsi="Arial" w:cs="Arial"/>
          <w:b/>
          <w:color w:val="00B0F0"/>
          <w:sz w:val="44"/>
          <w:szCs w:val="44"/>
        </w:rPr>
        <w:t xml:space="preserve"> </w:t>
      </w:r>
    </w:p>
    <w:p w:rsidR="00815F2A" w:rsidRDefault="00815F2A" w:rsidP="00815F2A">
      <w:pPr>
        <w:jc w:val="center"/>
        <w:rPr>
          <w:rFonts w:ascii="Arial" w:hAnsi="Arial" w:cs="Arial"/>
          <w:b/>
          <w:color w:val="00B0F0"/>
          <w:sz w:val="44"/>
          <w:szCs w:val="44"/>
        </w:rPr>
      </w:pPr>
      <w:r>
        <w:rPr>
          <w:rFonts w:ascii="Arial" w:hAnsi="Arial" w:cs="Arial"/>
          <w:b/>
          <w:color w:val="00B0F0"/>
          <w:sz w:val="44"/>
          <w:szCs w:val="44"/>
        </w:rPr>
        <w:lastRenderedPageBreak/>
        <w:t>SAMPLE JOB DESCRIPTION</w:t>
      </w:r>
      <w:r w:rsidR="00C57A62">
        <w:rPr>
          <w:rFonts w:ascii="Arial" w:hAnsi="Arial" w:cs="Arial"/>
          <w:b/>
          <w:color w:val="00B0F0"/>
          <w:sz w:val="44"/>
          <w:szCs w:val="44"/>
        </w:rPr>
        <w:t>:</w:t>
      </w:r>
    </w:p>
    <w:p w:rsidR="00815F2A" w:rsidRPr="009A638C" w:rsidRDefault="00815F2A" w:rsidP="00815F2A">
      <w:pPr>
        <w:jc w:val="center"/>
        <w:rPr>
          <w:rFonts w:ascii="Arial" w:hAnsi="Arial" w:cs="Arial"/>
          <w:b/>
          <w:color w:val="00B0F0"/>
          <w:sz w:val="44"/>
          <w:szCs w:val="44"/>
        </w:rPr>
      </w:pPr>
      <w:r>
        <w:rPr>
          <w:rFonts w:ascii="Arial" w:hAnsi="Arial" w:cs="Arial"/>
          <w:b/>
          <w:color w:val="00B0F0"/>
          <w:sz w:val="44"/>
          <w:szCs w:val="44"/>
        </w:rPr>
        <w:t>FOOD SERVICE WORKER</w:t>
      </w:r>
    </w:p>
    <w:p w:rsidR="00815F2A" w:rsidRDefault="00815F2A" w:rsidP="00815F2A">
      <w:pPr>
        <w:pBdr>
          <w:bottom w:val="single" w:sz="4" w:space="1" w:color="auto"/>
        </w:pBdr>
        <w:rPr>
          <w:b/>
          <w:color w:val="000000" w:themeColor="text1"/>
        </w:rPr>
      </w:pPr>
    </w:p>
    <w:p w:rsidR="00815F2A" w:rsidRDefault="00815F2A" w:rsidP="00021A56">
      <w:pPr>
        <w:ind w:left="-14"/>
        <w:rPr>
          <w:b/>
          <w:color w:val="000000" w:themeColor="text1"/>
          <w:u w:val="single"/>
        </w:rPr>
      </w:pPr>
    </w:p>
    <w:p w:rsidR="00021A56" w:rsidRPr="00815F2A" w:rsidRDefault="00021A56" w:rsidP="00021A56">
      <w:pPr>
        <w:ind w:left="-14"/>
        <w:rPr>
          <w:rFonts w:ascii="Arial" w:hAnsi="Arial" w:cs="Arial"/>
          <w:b/>
          <w:color w:val="000000" w:themeColor="text1"/>
          <w:u w:val="single"/>
        </w:rPr>
      </w:pPr>
      <w:r w:rsidRPr="00815F2A">
        <w:rPr>
          <w:rFonts w:ascii="Arial" w:hAnsi="Arial" w:cs="Arial"/>
          <w:b/>
          <w:color w:val="000000" w:themeColor="text1"/>
          <w:u w:val="single"/>
        </w:rPr>
        <w:t>REPORTS TO:</w:t>
      </w:r>
    </w:p>
    <w:p w:rsidR="00021A56" w:rsidRPr="00815F2A" w:rsidRDefault="00021A56" w:rsidP="00021A56">
      <w:pPr>
        <w:ind w:left="-14"/>
        <w:rPr>
          <w:rFonts w:ascii="Arial" w:hAnsi="Arial" w:cs="Arial"/>
          <w:b/>
          <w:color w:val="000000" w:themeColor="text1"/>
          <w:sz w:val="6"/>
          <w:szCs w:val="6"/>
          <w:u w:val="single"/>
        </w:rPr>
      </w:pPr>
    </w:p>
    <w:p w:rsidR="00021A56" w:rsidRPr="00815F2A" w:rsidRDefault="00021A56" w:rsidP="00021A56">
      <w:pPr>
        <w:ind w:left="-14"/>
        <w:rPr>
          <w:rFonts w:ascii="Arial" w:hAnsi="Arial" w:cs="Arial"/>
          <w:color w:val="000000" w:themeColor="text1"/>
        </w:rPr>
      </w:pPr>
      <w:r w:rsidRPr="00815F2A">
        <w:rPr>
          <w:rFonts w:ascii="Arial" w:hAnsi="Arial" w:cs="Arial"/>
          <w:color w:val="000000" w:themeColor="text1"/>
        </w:rPr>
        <w:t>Food Service Manager or designated area lead such as Kitchen Supervisor, Shift Manager, etc.</w:t>
      </w:r>
    </w:p>
    <w:p w:rsidR="00021A56" w:rsidRPr="00815F2A" w:rsidRDefault="00021A56" w:rsidP="00021A56">
      <w:pPr>
        <w:pStyle w:val="Heading2"/>
        <w:spacing w:before="0"/>
        <w:ind w:left="0"/>
        <w:rPr>
          <w:rFonts w:ascii="Arial" w:hAnsi="Arial" w:cs="Arial"/>
          <w:b/>
          <w:color w:val="000000" w:themeColor="text1"/>
          <w:sz w:val="20"/>
          <w:szCs w:val="20"/>
          <w:u w:val="single"/>
        </w:rPr>
      </w:pPr>
      <w:bookmarkStart w:id="5" w:name="_b373m1vewbxs" w:colFirst="0" w:colLast="0"/>
      <w:bookmarkEnd w:id="5"/>
    </w:p>
    <w:p w:rsidR="00021A56" w:rsidRPr="00815F2A" w:rsidRDefault="00021A56" w:rsidP="00021A56">
      <w:pPr>
        <w:pStyle w:val="Heading2"/>
        <w:spacing w:before="0"/>
        <w:ind w:left="0"/>
        <w:rPr>
          <w:rFonts w:ascii="Arial" w:hAnsi="Arial" w:cs="Arial"/>
          <w:b/>
          <w:sz w:val="24"/>
          <w:szCs w:val="24"/>
          <w:u w:val="single"/>
        </w:rPr>
      </w:pPr>
      <w:r w:rsidRPr="00815F2A">
        <w:rPr>
          <w:rFonts w:ascii="Arial" w:hAnsi="Arial" w:cs="Arial"/>
          <w:b/>
          <w:sz w:val="24"/>
          <w:szCs w:val="24"/>
          <w:u w:val="single"/>
        </w:rPr>
        <w:t>POSITION DETAILS:</w:t>
      </w:r>
    </w:p>
    <w:p w:rsidR="00021A56" w:rsidRPr="00815F2A" w:rsidRDefault="00021A56" w:rsidP="00021A56">
      <w:pPr>
        <w:ind w:left="-14"/>
        <w:rPr>
          <w:rFonts w:ascii="Arial" w:hAnsi="Arial" w:cs="Arial"/>
          <w:sz w:val="6"/>
          <w:szCs w:val="6"/>
        </w:rPr>
      </w:pP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Department:</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r>
      <w:r w:rsidRPr="00815F2A">
        <w:rPr>
          <w:rFonts w:ascii="Arial" w:hAnsi="Arial" w:cs="Arial"/>
          <w:color w:val="000000" w:themeColor="text1"/>
          <w:sz w:val="24"/>
          <w:szCs w:val="24"/>
        </w:rPr>
        <w:tab/>
        <w:t>Food and Hospitality Services</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Job Title:</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r>
      <w:r w:rsidRPr="00815F2A">
        <w:rPr>
          <w:rFonts w:ascii="Arial" w:hAnsi="Arial" w:cs="Arial"/>
          <w:color w:val="000000" w:themeColor="text1"/>
          <w:sz w:val="24"/>
          <w:szCs w:val="24"/>
        </w:rPr>
        <w:tab/>
        <w:t>Food Service Worker</w:t>
      </w:r>
      <w:bookmarkStart w:id="6" w:name="_1k2czbhsre46" w:colFirst="0" w:colLast="0"/>
      <w:bookmarkEnd w:id="6"/>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Position Number:</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t>K01234</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Assignment Category:</w:t>
      </w:r>
      <w:r w:rsidRPr="00815F2A">
        <w:rPr>
          <w:rFonts w:ascii="Arial" w:hAnsi="Arial" w:cs="Arial"/>
          <w:color w:val="000000" w:themeColor="text1"/>
          <w:sz w:val="24"/>
          <w:szCs w:val="24"/>
        </w:rPr>
        <w:tab/>
        <w:t>Regular, Full-Time</w:t>
      </w:r>
    </w:p>
    <w:p w:rsidR="00021A56" w:rsidRPr="00815F2A" w:rsidRDefault="00021A56" w:rsidP="00021A56">
      <w:pPr>
        <w:pStyle w:val="Heading2"/>
        <w:spacing w:before="0"/>
        <w:ind w:left="0"/>
        <w:rPr>
          <w:rFonts w:ascii="Arial" w:hAnsi="Arial" w:cs="Arial"/>
          <w:color w:val="000000" w:themeColor="text1"/>
          <w:sz w:val="24"/>
          <w:szCs w:val="24"/>
        </w:rPr>
      </w:pPr>
      <w:bookmarkStart w:id="7" w:name="_r9awkd2dcpl1" w:colFirst="0" w:colLast="0"/>
      <w:bookmarkStart w:id="8" w:name="_9jirz4x3i3g8" w:colFirst="0" w:colLast="0"/>
      <w:bookmarkEnd w:id="7"/>
      <w:bookmarkEnd w:id="8"/>
      <w:r w:rsidRPr="00815F2A">
        <w:rPr>
          <w:rFonts w:ascii="Arial" w:hAnsi="Arial" w:cs="Arial"/>
          <w:color w:val="000000" w:themeColor="text1"/>
          <w:sz w:val="24"/>
          <w:szCs w:val="24"/>
        </w:rPr>
        <w:t>Job Type:</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r>
      <w:r w:rsidRPr="00815F2A">
        <w:rPr>
          <w:rFonts w:ascii="Arial" w:hAnsi="Arial" w:cs="Arial"/>
          <w:color w:val="000000" w:themeColor="text1"/>
          <w:sz w:val="24"/>
          <w:szCs w:val="24"/>
        </w:rPr>
        <w:tab/>
        <w:t>Staff</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Staff Work Months:</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t xml:space="preserve">12 </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Percentage of Effort:</w:t>
      </w:r>
      <w:r w:rsidRPr="00815F2A">
        <w:rPr>
          <w:rFonts w:ascii="Arial" w:hAnsi="Arial" w:cs="Arial"/>
          <w:color w:val="000000" w:themeColor="text1"/>
          <w:sz w:val="24"/>
          <w:szCs w:val="24"/>
        </w:rPr>
        <w:tab/>
        <w:t>100</w:t>
      </w:r>
      <w:bookmarkStart w:id="9" w:name="_eyjhvf3asmig" w:colFirst="0" w:colLast="0"/>
      <w:bookmarkEnd w:id="9"/>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Pay Grade Level:</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t>3</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Salary:</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r>
      <w:r w:rsidRPr="00815F2A">
        <w:rPr>
          <w:rFonts w:ascii="Arial" w:hAnsi="Arial" w:cs="Arial"/>
          <w:color w:val="000000" w:themeColor="text1"/>
          <w:sz w:val="24"/>
          <w:szCs w:val="24"/>
        </w:rPr>
        <w:tab/>
        <w:t>$10.40-$12.00/hour</w:t>
      </w:r>
    </w:p>
    <w:p w:rsidR="00021A56" w:rsidRPr="00815F2A" w:rsidRDefault="00021A56" w:rsidP="00021A56">
      <w:pPr>
        <w:pStyle w:val="Heading2"/>
        <w:spacing w:before="0"/>
        <w:ind w:left="0"/>
        <w:rPr>
          <w:rFonts w:ascii="Arial" w:hAnsi="Arial" w:cs="Arial"/>
          <w:color w:val="000000" w:themeColor="text1"/>
          <w:sz w:val="24"/>
          <w:szCs w:val="24"/>
        </w:rPr>
      </w:pPr>
      <w:r w:rsidRPr="00815F2A">
        <w:rPr>
          <w:rFonts w:ascii="Arial" w:hAnsi="Arial" w:cs="Arial"/>
          <w:color w:val="000000" w:themeColor="text1"/>
          <w:sz w:val="24"/>
          <w:szCs w:val="24"/>
        </w:rPr>
        <w:t>Status:</w:t>
      </w:r>
      <w:r w:rsidRPr="00815F2A">
        <w:rPr>
          <w:rFonts w:ascii="Arial" w:hAnsi="Arial" w:cs="Arial"/>
          <w:color w:val="000000" w:themeColor="text1"/>
          <w:sz w:val="24"/>
          <w:szCs w:val="24"/>
        </w:rPr>
        <w:tab/>
      </w:r>
      <w:r w:rsidRPr="00815F2A">
        <w:rPr>
          <w:rFonts w:ascii="Arial" w:hAnsi="Arial" w:cs="Arial"/>
          <w:color w:val="000000" w:themeColor="text1"/>
          <w:sz w:val="24"/>
          <w:szCs w:val="24"/>
        </w:rPr>
        <w:tab/>
      </w:r>
      <w:r w:rsidRPr="00815F2A">
        <w:rPr>
          <w:rFonts w:ascii="Arial" w:hAnsi="Arial" w:cs="Arial"/>
          <w:color w:val="000000" w:themeColor="text1"/>
          <w:sz w:val="24"/>
          <w:szCs w:val="24"/>
        </w:rPr>
        <w:tab/>
        <w:t xml:space="preserve">Non-Exempt </w:t>
      </w:r>
    </w:p>
    <w:p w:rsidR="00021A56" w:rsidRPr="00815F2A" w:rsidRDefault="00021A56" w:rsidP="00021A56">
      <w:pPr>
        <w:rPr>
          <w:rFonts w:ascii="Arial" w:hAnsi="Arial" w:cs="Arial"/>
        </w:rPr>
      </w:pPr>
    </w:p>
    <w:p w:rsidR="00021A56" w:rsidRPr="00815F2A" w:rsidRDefault="00021A56" w:rsidP="00815F2A">
      <w:pPr>
        <w:pStyle w:val="Heading2"/>
        <w:spacing w:before="0"/>
        <w:ind w:firstLine="15"/>
        <w:jc w:val="both"/>
        <w:rPr>
          <w:rFonts w:ascii="Arial" w:hAnsi="Arial" w:cs="Arial"/>
          <w:sz w:val="22"/>
          <w:szCs w:val="22"/>
        </w:rPr>
      </w:pPr>
      <w:r w:rsidRPr="00815F2A">
        <w:rPr>
          <w:rFonts w:ascii="Arial" w:hAnsi="Arial" w:cs="Arial"/>
          <w:b/>
          <w:sz w:val="24"/>
          <w:szCs w:val="24"/>
        </w:rPr>
        <w:t>Job Description Summary:</w:t>
      </w:r>
      <w:r w:rsidRPr="00815F2A">
        <w:rPr>
          <w:rFonts w:ascii="Arial" w:hAnsi="Arial" w:cs="Arial"/>
          <w:sz w:val="24"/>
          <w:szCs w:val="24"/>
        </w:rPr>
        <w:t xml:space="preserve"> </w:t>
      </w:r>
      <w:r w:rsidRPr="00815F2A">
        <w:rPr>
          <w:rFonts w:ascii="Arial" w:hAnsi="Arial" w:cs="Arial"/>
          <w:color w:val="000000" w:themeColor="text1"/>
          <w:sz w:val="22"/>
          <w:szCs w:val="22"/>
        </w:rPr>
        <w:t xml:space="preserve">Performs as a general worker in job areas where assigned, including preparing, presenting, and serving of food and beverages in several food service environments, assisting in set-up and take-down of equipment, cashiering, transporting, dishwashing, cleaning of kitchen and dining areas, collection and sanitation of trash and recycling. Works as a team player. Attitude and appearance reflect company image. If you are passionate about nutrition and looking for a job in the food industry, food service work is a great way to get you started on your career path. </w:t>
      </w:r>
      <w:r w:rsidR="00C57A62">
        <w:rPr>
          <w:rFonts w:ascii="Arial" w:hAnsi="Arial" w:cs="Arial"/>
          <w:color w:val="000000" w:themeColor="text1"/>
          <w:sz w:val="22"/>
          <w:szCs w:val="22"/>
        </w:rPr>
        <w:t xml:space="preserve">Must be at least 18 years of age or older. </w:t>
      </w:r>
      <w:r w:rsidRPr="00815F2A">
        <w:rPr>
          <w:rFonts w:ascii="Arial" w:hAnsi="Arial" w:cs="Arial"/>
          <w:color w:val="000000" w:themeColor="text1"/>
          <w:sz w:val="22"/>
          <w:szCs w:val="22"/>
          <w:highlight w:val="white"/>
        </w:rPr>
        <w:t>Minimum of High School diploma or GED. One-year food service experience, preferred.</w:t>
      </w:r>
    </w:p>
    <w:p w:rsidR="00021A56" w:rsidRPr="00815F2A" w:rsidRDefault="00021A56" w:rsidP="00815F2A">
      <w:pPr>
        <w:jc w:val="both"/>
        <w:rPr>
          <w:rFonts w:ascii="Arial" w:hAnsi="Arial" w:cs="Arial"/>
          <w:color w:val="000000" w:themeColor="text1"/>
        </w:rPr>
      </w:pPr>
    </w:p>
    <w:p w:rsidR="00021A56" w:rsidRPr="00815F2A" w:rsidRDefault="00021A56" w:rsidP="00021A56">
      <w:pPr>
        <w:pStyle w:val="Heading2"/>
        <w:spacing w:before="0"/>
        <w:ind w:left="0"/>
        <w:rPr>
          <w:rFonts w:ascii="Arial" w:hAnsi="Arial" w:cs="Arial"/>
          <w:b/>
          <w:sz w:val="24"/>
          <w:szCs w:val="24"/>
          <w:u w:val="single"/>
        </w:rPr>
      </w:pPr>
      <w:bookmarkStart w:id="10" w:name="_p6cv24yfrw8e" w:colFirst="0" w:colLast="0"/>
      <w:bookmarkEnd w:id="10"/>
      <w:r w:rsidRPr="00815F2A">
        <w:rPr>
          <w:rFonts w:ascii="Arial" w:hAnsi="Arial" w:cs="Arial"/>
          <w:b/>
          <w:sz w:val="24"/>
          <w:szCs w:val="24"/>
          <w:u w:val="single"/>
        </w:rPr>
        <w:t>JOB DUTIES:</w:t>
      </w:r>
    </w:p>
    <w:p w:rsidR="00021A56" w:rsidRPr="00815F2A" w:rsidRDefault="00021A56" w:rsidP="00021A56">
      <w:pPr>
        <w:spacing w:line="336" w:lineRule="auto"/>
        <w:ind w:left="-14"/>
        <w:rPr>
          <w:rFonts w:ascii="Arial" w:hAnsi="Arial" w:cs="Arial"/>
          <w:sz w:val="6"/>
          <w:szCs w:val="6"/>
        </w:rPr>
      </w:pPr>
    </w:p>
    <w:tbl>
      <w:tblPr>
        <w:tblStyle w:val="TableGrid"/>
        <w:tblW w:w="9370" w:type="dxa"/>
        <w:tblInd w:w="-15" w:type="dxa"/>
        <w:tblLook w:val="04A0" w:firstRow="1" w:lastRow="0" w:firstColumn="1" w:lastColumn="0" w:noHBand="0" w:noVBand="1"/>
      </w:tblPr>
      <w:tblGrid>
        <w:gridCol w:w="2620"/>
        <w:gridCol w:w="6750"/>
      </w:tblGrid>
      <w:tr w:rsidR="00021A56" w:rsidRPr="00815F2A" w:rsidTr="00815F2A">
        <w:tc>
          <w:tcPr>
            <w:tcW w:w="2620" w:type="dxa"/>
            <w:shd w:val="clear" w:color="auto" w:fill="BFBFBF" w:themeFill="background1" w:themeFillShade="BF"/>
          </w:tcPr>
          <w:p w:rsidR="00021A56" w:rsidRPr="00815F2A" w:rsidRDefault="00021A56" w:rsidP="00A341C4">
            <w:pPr>
              <w:rPr>
                <w:rFonts w:ascii="Arial" w:hAnsi="Arial" w:cs="Arial"/>
                <w:color w:val="000000" w:themeColor="text1"/>
              </w:rPr>
            </w:pPr>
            <w:r w:rsidRPr="00815F2A">
              <w:rPr>
                <w:rFonts w:ascii="Arial" w:hAnsi="Arial" w:cs="Arial"/>
                <w:color w:val="000000" w:themeColor="text1"/>
              </w:rPr>
              <w:t>Key Accountability</w:t>
            </w:r>
          </w:p>
        </w:tc>
        <w:tc>
          <w:tcPr>
            <w:tcW w:w="6750" w:type="dxa"/>
          </w:tcPr>
          <w:p w:rsidR="00021A56" w:rsidRPr="00815F2A" w:rsidRDefault="00021A56" w:rsidP="00A341C4">
            <w:pPr>
              <w:rPr>
                <w:rFonts w:ascii="Arial" w:hAnsi="Arial" w:cs="Arial"/>
                <w:color w:val="000000" w:themeColor="text1"/>
                <w:u w:val="single"/>
              </w:rPr>
            </w:pPr>
            <w:r w:rsidRPr="00815F2A">
              <w:rPr>
                <w:rFonts w:ascii="Arial" w:hAnsi="Arial" w:cs="Arial"/>
                <w:color w:val="000000" w:themeColor="text1"/>
              </w:rPr>
              <w:t>Food Prep</w:t>
            </w:r>
          </w:p>
        </w:tc>
      </w:tr>
      <w:tr w:rsidR="00021A56" w:rsidRPr="00815F2A" w:rsidTr="00815F2A">
        <w:tc>
          <w:tcPr>
            <w:tcW w:w="2620" w:type="dxa"/>
            <w:shd w:val="clear" w:color="auto" w:fill="BFBFBF" w:themeFill="background1" w:themeFillShade="BF"/>
          </w:tcPr>
          <w:p w:rsidR="00021A56" w:rsidRPr="00815F2A" w:rsidRDefault="00021A56" w:rsidP="00A341C4">
            <w:pPr>
              <w:rPr>
                <w:rFonts w:ascii="Arial" w:hAnsi="Arial" w:cs="Arial"/>
                <w:color w:val="000000" w:themeColor="text1"/>
              </w:rPr>
            </w:pPr>
            <w:r w:rsidRPr="00815F2A">
              <w:rPr>
                <w:rFonts w:ascii="Arial" w:hAnsi="Arial" w:cs="Arial"/>
                <w:color w:val="000000" w:themeColor="text1"/>
              </w:rPr>
              <w:t>Duty Statements</w:t>
            </w:r>
          </w:p>
        </w:tc>
        <w:tc>
          <w:tcPr>
            <w:tcW w:w="6750" w:type="dxa"/>
          </w:tcPr>
          <w:p w:rsidR="00021A56" w:rsidRPr="00815F2A" w:rsidRDefault="00021A56" w:rsidP="00A341C4">
            <w:pPr>
              <w:contextualSpacing/>
              <w:jc w:val="both"/>
              <w:rPr>
                <w:rFonts w:ascii="Arial" w:hAnsi="Arial" w:cs="Arial"/>
                <w:color w:val="000000" w:themeColor="text1"/>
              </w:rPr>
            </w:pPr>
            <w:r w:rsidRPr="00815F2A">
              <w:rPr>
                <w:rFonts w:ascii="Arial" w:hAnsi="Arial" w:cs="Arial"/>
                <w:color w:val="000000" w:themeColor="text1"/>
              </w:rPr>
              <w:t xml:space="preserve">Set-up and take-down of equipment, such as; steam tables in home-style area, salad and fruit bars, beverage machines, soup bins, condiment counters, grill and deli areas. Prep and assist in preparing food for all food service stations. Clean work areas/stations and cafeteria tables and floors. Wrap, store, and date food in proper containers. Assist sous chef with prep work as needed upon request. </w:t>
            </w:r>
            <w:bookmarkStart w:id="11" w:name="_1ldgk1w14hbt" w:colFirst="0" w:colLast="0"/>
            <w:bookmarkEnd w:id="11"/>
            <w:r w:rsidRPr="00815F2A">
              <w:rPr>
                <w:rFonts w:ascii="Arial" w:hAnsi="Arial" w:cs="Arial"/>
                <w:color w:val="000000" w:themeColor="text1"/>
              </w:rPr>
              <w:t>Collect garbage and trays of tables. Replenish food stations throughout the day. Wash dishes and clean kitchen as specified.</w:t>
            </w:r>
          </w:p>
        </w:tc>
      </w:tr>
      <w:tr w:rsidR="00021A56" w:rsidRPr="00815F2A" w:rsidTr="00815F2A">
        <w:tc>
          <w:tcPr>
            <w:tcW w:w="2620" w:type="dxa"/>
            <w:shd w:val="clear" w:color="auto" w:fill="BFBFBF" w:themeFill="background1" w:themeFillShade="BF"/>
          </w:tcPr>
          <w:p w:rsidR="00021A56" w:rsidRPr="00815F2A" w:rsidRDefault="00021A56" w:rsidP="00A341C4">
            <w:pPr>
              <w:rPr>
                <w:rFonts w:ascii="Arial" w:hAnsi="Arial" w:cs="Arial"/>
                <w:color w:val="000000" w:themeColor="text1"/>
              </w:rPr>
            </w:pPr>
            <w:r w:rsidRPr="00815F2A">
              <w:rPr>
                <w:rFonts w:ascii="Arial" w:hAnsi="Arial" w:cs="Arial"/>
                <w:color w:val="000000" w:themeColor="text1"/>
              </w:rPr>
              <w:t>Percentage of Time</w:t>
            </w:r>
          </w:p>
        </w:tc>
        <w:tc>
          <w:tcPr>
            <w:tcW w:w="6750" w:type="dxa"/>
          </w:tcPr>
          <w:p w:rsidR="00021A56" w:rsidRPr="00815F2A" w:rsidRDefault="00021A56" w:rsidP="00A341C4">
            <w:pPr>
              <w:rPr>
                <w:rFonts w:ascii="Arial" w:hAnsi="Arial" w:cs="Arial"/>
                <w:color w:val="000000" w:themeColor="text1"/>
              </w:rPr>
            </w:pPr>
            <w:r w:rsidRPr="00815F2A">
              <w:rPr>
                <w:rFonts w:ascii="Arial" w:hAnsi="Arial" w:cs="Arial"/>
                <w:color w:val="000000" w:themeColor="text1"/>
              </w:rPr>
              <w:t>40%</w:t>
            </w:r>
          </w:p>
        </w:tc>
      </w:tr>
    </w:tbl>
    <w:p w:rsidR="00021A56" w:rsidRPr="00815F2A" w:rsidRDefault="00021A56" w:rsidP="00021A56">
      <w:pPr>
        <w:rPr>
          <w:rFonts w:ascii="Arial" w:hAnsi="Arial" w:cs="Arial"/>
          <w:color w:val="000000" w:themeColor="text1"/>
          <w:sz w:val="6"/>
          <w:szCs w:val="6"/>
          <w:u w:val="single"/>
        </w:rPr>
      </w:pPr>
    </w:p>
    <w:tbl>
      <w:tblPr>
        <w:tblStyle w:val="TableGrid"/>
        <w:tblW w:w="9370" w:type="dxa"/>
        <w:tblInd w:w="-15" w:type="dxa"/>
        <w:tblLook w:val="04A0" w:firstRow="1" w:lastRow="0" w:firstColumn="1" w:lastColumn="0" w:noHBand="0" w:noVBand="1"/>
      </w:tblPr>
      <w:tblGrid>
        <w:gridCol w:w="2620"/>
        <w:gridCol w:w="6750"/>
      </w:tblGrid>
      <w:tr w:rsidR="00021A56" w:rsidRPr="00815F2A" w:rsidTr="00815F2A">
        <w:tc>
          <w:tcPr>
            <w:tcW w:w="2620" w:type="dxa"/>
            <w:shd w:val="clear" w:color="auto" w:fill="BFBFBF" w:themeFill="background1" w:themeFillShade="BF"/>
          </w:tcPr>
          <w:p w:rsidR="00021A56" w:rsidRPr="00815F2A" w:rsidRDefault="00021A56" w:rsidP="00A341C4">
            <w:pPr>
              <w:rPr>
                <w:rFonts w:ascii="Arial" w:hAnsi="Arial" w:cs="Arial"/>
                <w:color w:val="000000" w:themeColor="text1"/>
              </w:rPr>
            </w:pPr>
            <w:r w:rsidRPr="00815F2A">
              <w:rPr>
                <w:rFonts w:ascii="Arial" w:hAnsi="Arial" w:cs="Arial"/>
                <w:color w:val="000000" w:themeColor="text1"/>
              </w:rPr>
              <w:t>Key Accountability</w:t>
            </w:r>
          </w:p>
        </w:tc>
        <w:tc>
          <w:tcPr>
            <w:tcW w:w="6750" w:type="dxa"/>
          </w:tcPr>
          <w:p w:rsidR="00021A56" w:rsidRPr="00815F2A" w:rsidRDefault="00021A56" w:rsidP="00A341C4">
            <w:pPr>
              <w:rPr>
                <w:rFonts w:ascii="Arial" w:hAnsi="Arial" w:cs="Arial"/>
                <w:color w:val="000000" w:themeColor="text1"/>
                <w:u w:val="single"/>
              </w:rPr>
            </w:pPr>
            <w:r w:rsidRPr="00815F2A">
              <w:rPr>
                <w:rFonts w:ascii="Arial" w:hAnsi="Arial" w:cs="Arial"/>
                <w:color w:val="000000" w:themeColor="text1"/>
              </w:rPr>
              <w:t>Clerk</w:t>
            </w:r>
          </w:p>
        </w:tc>
      </w:tr>
      <w:tr w:rsidR="00021A56" w:rsidRPr="00C57A62" w:rsidTr="00815F2A">
        <w:trPr>
          <w:trHeight w:val="1556"/>
        </w:trPr>
        <w:tc>
          <w:tcPr>
            <w:tcW w:w="2620" w:type="dxa"/>
            <w:shd w:val="clear" w:color="auto" w:fill="BFBFBF" w:themeFill="background1" w:themeFillShade="BF"/>
          </w:tcPr>
          <w:p w:rsidR="00021A56" w:rsidRPr="00C57A62" w:rsidRDefault="00021A56" w:rsidP="00A341C4">
            <w:pPr>
              <w:rPr>
                <w:rFonts w:ascii="Arial" w:hAnsi="Arial" w:cs="Arial"/>
                <w:color w:val="000000" w:themeColor="text1"/>
              </w:rPr>
            </w:pPr>
            <w:r w:rsidRPr="00C57A62">
              <w:rPr>
                <w:rFonts w:ascii="Arial" w:hAnsi="Arial" w:cs="Arial"/>
                <w:color w:val="000000" w:themeColor="text1"/>
              </w:rPr>
              <w:lastRenderedPageBreak/>
              <w:t>Duty Statements</w:t>
            </w:r>
          </w:p>
        </w:tc>
        <w:tc>
          <w:tcPr>
            <w:tcW w:w="6750" w:type="dxa"/>
          </w:tcPr>
          <w:p w:rsidR="00021A56" w:rsidRPr="00C57A62" w:rsidRDefault="00021A56" w:rsidP="00A341C4">
            <w:pPr>
              <w:jc w:val="both"/>
              <w:rPr>
                <w:rFonts w:ascii="Arial" w:hAnsi="Arial" w:cs="Arial"/>
                <w:color w:val="000000" w:themeColor="text1"/>
              </w:rPr>
            </w:pPr>
            <w:r w:rsidRPr="00C57A62">
              <w:rPr>
                <w:rFonts w:ascii="Arial" w:hAnsi="Arial" w:cs="Arial"/>
                <w:color w:val="000000" w:themeColor="text1"/>
              </w:rPr>
              <w:t>Inventory incoming produce and items required to maintain kitchen and cafeteria. Stock and maintain freezer and stockroom. Perform cashiering duties including counting drawer at beginning and end of shift</w:t>
            </w:r>
            <w:r w:rsidRPr="00C57A62">
              <w:rPr>
                <w:rFonts w:ascii="Arial" w:hAnsi="Arial" w:cs="Arial"/>
              </w:rPr>
              <w:t>.</w:t>
            </w:r>
            <w:r w:rsidRPr="00C57A62">
              <w:rPr>
                <w:rFonts w:ascii="Arial" w:hAnsi="Arial" w:cs="Arial"/>
                <w:color w:val="000000" w:themeColor="text1"/>
              </w:rPr>
              <w:t xml:space="preserve"> Test hot/cold food items that follow proper </w:t>
            </w:r>
            <w:proofErr w:type="spellStart"/>
            <w:r w:rsidRPr="00C57A62">
              <w:rPr>
                <w:rFonts w:ascii="Arial" w:hAnsi="Arial" w:cs="Arial"/>
                <w:color w:val="000000" w:themeColor="text1"/>
              </w:rPr>
              <w:t>ServSafe</w:t>
            </w:r>
            <w:proofErr w:type="spellEnd"/>
            <w:r w:rsidRPr="00C57A62">
              <w:rPr>
                <w:rFonts w:ascii="Arial" w:hAnsi="Arial" w:cs="Arial"/>
                <w:color w:val="000000" w:themeColor="text1"/>
              </w:rPr>
              <w:t xml:space="preserve"> sanitation regulations. Fill condiments, trays, silverware, plates, cups, and paper products throughout the day. Greet customers and assist as needed.</w:t>
            </w:r>
          </w:p>
        </w:tc>
      </w:tr>
      <w:tr w:rsidR="00021A56" w:rsidRPr="00C57A62" w:rsidTr="00815F2A">
        <w:trPr>
          <w:trHeight w:val="332"/>
        </w:trPr>
        <w:tc>
          <w:tcPr>
            <w:tcW w:w="2620" w:type="dxa"/>
            <w:shd w:val="clear" w:color="auto" w:fill="BFBFBF" w:themeFill="background1" w:themeFillShade="BF"/>
          </w:tcPr>
          <w:p w:rsidR="00021A56" w:rsidRPr="00C57A62" w:rsidRDefault="00021A56" w:rsidP="00A341C4">
            <w:pPr>
              <w:rPr>
                <w:rFonts w:ascii="Arial" w:hAnsi="Arial" w:cs="Arial"/>
                <w:color w:val="000000" w:themeColor="text1"/>
              </w:rPr>
            </w:pPr>
            <w:r w:rsidRPr="00C57A62">
              <w:rPr>
                <w:rFonts w:ascii="Arial" w:hAnsi="Arial" w:cs="Arial"/>
                <w:color w:val="000000" w:themeColor="text1"/>
              </w:rPr>
              <w:t>Percentage of Time</w:t>
            </w:r>
          </w:p>
        </w:tc>
        <w:tc>
          <w:tcPr>
            <w:tcW w:w="6750" w:type="dxa"/>
          </w:tcPr>
          <w:p w:rsidR="00021A56" w:rsidRPr="00C57A62" w:rsidRDefault="00021A56" w:rsidP="00A341C4">
            <w:pPr>
              <w:jc w:val="both"/>
              <w:rPr>
                <w:rFonts w:ascii="Arial" w:hAnsi="Arial" w:cs="Arial"/>
                <w:color w:val="000000" w:themeColor="text1"/>
              </w:rPr>
            </w:pPr>
            <w:r w:rsidRPr="00C57A62">
              <w:rPr>
                <w:rFonts w:ascii="Arial" w:hAnsi="Arial" w:cs="Arial"/>
                <w:color w:val="000000" w:themeColor="text1"/>
              </w:rPr>
              <w:t>35%</w:t>
            </w:r>
          </w:p>
        </w:tc>
      </w:tr>
    </w:tbl>
    <w:p w:rsidR="00021A56" w:rsidRPr="00C57A62" w:rsidRDefault="00021A56" w:rsidP="00021A56">
      <w:pPr>
        <w:contextualSpacing/>
        <w:jc w:val="both"/>
        <w:rPr>
          <w:rFonts w:ascii="Arial" w:hAnsi="Arial" w:cs="Arial"/>
          <w:color w:val="000000" w:themeColor="text1"/>
          <w:sz w:val="6"/>
          <w:szCs w:val="6"/>
        </w:rPr>
      </w:pPr>
    </w:p>
    <w:tbl>
      <w:tblPr>
        <w:tblStyle w:val="TableGrid"/>
        <w:tblW w:w="9355" w:type="dxa"/>
        <w:tblLook w:val="04A0" w:firstRow="1" w:lastRow="0" w:firstColumn="1" w:lastColumn="0" w:noHBand="0" w:noVBand="1"/>
      </w:tblPr>
      <w:tblGrid>
        <w:gridCol w:w="2605"/>
        <w:gridCol w:w="6750"/>
      </w:tblGrid>
      <w:tr w:rsidR="00021A56" w:rsidRPr="00C57A62" w:rsidTr="00C57A62">
        <w:tc>
          <w:tcPr>
            <w:tcW w:w="2605" w:type="dxa"/>
            <w:shd w:val="clear" w:color="auto" w:fill="BFBFBF" w:themeFill="background1" w:themeFillShade="BF"/>
          </w:tcPr>
          <w:p w:rsidR="00021A56" w:rsidRPr="00C57A62" w:rsidRDefault="00021A56" w:rsidP="00A341C4">
            <w:pPr>
              <w:rPr>
                <w:rFonts w:ascii="Arial" w:hAnsi="Arial" w:cs="Arial"/>
                <w:color w:val="000000" w:themeColor="text1"/>
              </w:rPr>
            </w:pPr>
            <w:r w:rsidRPr="00C57A62">
              <w:rPr>
                <w:rFonts w:ascii="Arial" w:hAnsi="Arial" w:cs="Arial"/>
                <w:color w:val="000000" w:themeColor="text1"/>
              </w:rPr>
              <w:t>Key Accountability</w:t>
            </w:r>
          </w:p>
        </w:tc>
        <w:tc>
          <w:tcPr>
            <w:tcW w:w="6750" w:type="dxa"/>
          </w:tcPr>
          <w:p w:rsidR="00021A56" w:rsidRPr="00C57A62" w:rsidRDefault="00021A56" w:rsidP="00A341C4">
            <w:pPr>
              <w:rPr>
                <w:rFonts w:ascii="Arial" w:hAnsi="Arial" w:cs="Arial"/>
                <w:color w:val="000000" w:themeColor="text1"/>
                <w:u w:val="single"/>
              </w:rPr>
            </w:pPr>
            <w:r w:rsidRPr="00C57A62">
              <w:rPr>
                <w:rFonts w:ascii="Arial" w:hAnsi="Arial" w:cs="Arial"/>
                <w:color w:val="000000" w:themeColor="text1"/>
              </w:rPr>
              <w:t>Ambassador</w:t>
            </w:r>
          </w:p>
        </w:tc>
      </w:tr>
      <w:tr w:rsidR="00021A56" w:rsidRPr="00C57A62" w:rsidTr="00C57A62">
        <w:tc>
          <w:tcPr>
            <w:tcW w:w="2605" w:type="dxa"/>
            <w:shd w:val="clear" w:color="auto" w:fill="BFBFBF" w:themeFill="background1" w:themeFillShade="BF"/>
          </w:tcPr>
          <w:p w:rsidR="00021A56" w:rsidRPr="00C57A62" w:rsidRDefault="00021A56" w:rsidP="00A341C4">
            <w:pPr>
              <w:rPr>
                <w:rFonts w:ascii="Arial" w:hAnsi="Arial" w:cs="Arial"/>
                <w:color w:val="000000" w:themeColor="text1"/>
              </w:rPr>
            </w:pPr>
            <w:r w:rsidRPr="00C57A62">
              <w:rPr>
                <w:rFonts w:ascii="Arial" w:hAnsi="Arial" w:cs="Arial"/>
                <w:color w:val="000000" w:themeColor="text1"/>
              </w:rPr>
              <w:t>Duty Statements</w:t>
            </w:r>
          </w:p>
        </w:tc>
        <w:tc>
          <w:tcPr>
            <w:tcW w:w="6750" w:type="dxa"/>
          </w:tcPr>
          <w:p w:rsidR="00021A56" w:rsidRPr="00C57A62" w:rsidRDefault="00021A56" w:rsidP="00A341C4">
            <w:pPr>
              <w:rPr>
                <w:rFonts w:ascii="Arial" w:hAnsi="Arial" w:cs="Arial"/>
                <w:color w:val="000000" w:themeColor="text1"/>
                <w:u w:val="single"/>
              </w:rPr>
            </w:pPr>
            <w:r w:rsidRPr="00C57A62">
              <w:rPr>
                <w:rFonts w:ascii="Arial" w:hAnsi="Arial" w:cs="Arial"/>
                <w:color w:val="000000" w:themeColor="text1"/>
              </w:rPr>
              <w:t>Transport food trays to patients. Collect food trays from patient rooms. Stock and maintain vending and beverage machines.</w:t>
            </w:r>
          </w:p>
        </w:tc>
      </w:tr>
      <w:tr w:rsidR="00021A56" w:rsidRPr="00C57A62" w:rsidTr="00C57A62">
        <w:tc>
          <w:tcPr>
            <w:tcW w:w="2605" w:type="dxa"/>
            <w:shd w:val="clear" w:color="auto" w:fill="BFBFBF" w:themeFill="background1" w:themeFillShade="BF"/>
          </w:tcPr>
          <w:p w:rsidR="00021A56" w:rsidRPr="00C57A62" w:rsidRDefault="00021A56" w:rsidP="00A341C4">
            <w:pPr>
              <w:rPr>
                <w:rFonts w:ascii="Arial" w:hAnsi="Arial" w:cs="Arial"/>
                <w:color w:val="000000" w:themeColor="text1"/>
              </w:rPr>
            </w:pPr>
            <w:r w:rsidRPr="00C57A62">
              <w:rPr>
                <w:rFonts w:ascii="Arial" w:hAnsi="Arial" w:cs="Arial"/>
                <w:color w:val="000000" w:themeColor="text1"/>
              </w:rPr>
              <w:t>Percentage of Time</w:t>
            </w:r>
          </w:p>
        </w:tc>
        <w:tc>
          <w:tcPr>
            <w:tcW w:w="6750" w:type="dxa"/>
          </w:tcPr>
          <w:p w:rsidR="00021A56" w:rsidRPr="00C57A62" w:rsidRDefault="00021A56" w:rsidP="00A341C4">
            <w:pPr>
              <w:contextualSpacing/>
              <w:jc w:val="both"/>
              <w:rPr>
                <w:rFonts w:ascii="Arial" w:hAnsi="Arial" w:cs="Arial"/>
                <w:color w:val="000000" w:themeColor="text1"/>
              </w:rPr>
            </w:pPr>
            <w:r w:rsidRPr="00C57A62">
              <w:rPr>
                <w:rFonts w:ascii="Arial" w:hAnsi="Arial" w:cs="Arial"/>
                <w:color w:val="000000" w:themeColor="text1"/>
              </w:rPr>
              <w:t>25%</w:t>
            </w:r>
          </w:p>
        </w:tc>
      </w:tr>
    </w:tbl>
    <w:p w:rsidR="00021A56" w:rsidRPr="00A26D0A" w:rsidRDefault="00021A56" w:rsidP="00021A56">
      <w:pPr>
        <w:contextualSpacing/>
        <w:jc w:val="both"/>
        <w:rPr>
          <w:color w:val="000000" w:themeColor="text1"/>
        </w:rPr>
      </w:pPr>
    </w:p>
    <w:p w:rsidR="00021A56" w:rsidRPr="009803AD" w:rsidRDefault="00021A56" w:rsidP="00021A56">
      <w:pPr>
        <w:contextualSpacing/>
        <w:jc w:val="both"/>
        <w:rPr>
          <w:rFonts w:ascii="Arial" w:hAnsi="Arial" w:cs="Arial"/>
          <w:b/>
          <w:color w:val="000000" w:themeColor="text1"/>
          <w:u w:val="single"/>
        </w:rPr>
      </w:pPr>
      <w:r w:rsidRPr="009803AD">
        <w:rPr>
          <w:rFonts w:ascii="Arial" w:hAnsi="Arial" w:cs="Arial"/>
          <w:b/>
          <w:color w:val="000000" w:themeColor="text1"/>
          <w:u w:val="single"/>
        </w:rPr>
        <w:t>PERFORMANCE STANDARDS:</w:t>
      </w:r>
    </w:p>
    <w:p w:rsidR="00021A56" w:rsidRPr="009803AD" w:rsidRDefault="00021A56" w:rsidP="00021A56">
      <w:pPr>
        <w:rPr>
          <w:rFonts w:ascii="Arial" w:hAnsi="Arial" w:cs="Arial"/>
          <w:sz w:val="6"/>
          <w:szCs w:val="6"/>
        </w:rPr>
      </w:pPr>
    </w:p>
    <w:p w:rsidR="00021A56" w:rsidRPr="009803AD" w:rsidRDefault="00021A56" w:rsidP="00021A56">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before="0" w:line="240" w:lineRule="auto"/>
        <w:rPr>
          <w:rFonts w:ascii="Arial" w:hAnsi="Arial" w:cs="Arial"/>
          <w:color w:val="000000" w:themeColor="text1"/>
        </w:rPr>
      </w:pPr>
      <w:r w:rsidRPr="009803AD">
        <w:rPr>
          <w:rFonts w:ascii="Arial" w:hAnsi="Arial" w:cs="Arial"/>
          <w:color w:val="000000" w:themeColor="text1"/>
        </w:rPr>
        <w:t>Effective analytical and communication skills.</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Knowledge of basic computer skills.</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Operate POS system.</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Adhere to all safety policies/procedures/standards according to job duties.</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 xml:space="preserve">Lift/carry over 50 lbs. </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Stand for long periods of time.</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Adapt easily to cold and hot working environments.</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Multi-task and fill in were needed.</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Rotate to various stations on a weekly basis as requested by Food Service Manager.</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Work in a fast-pace environment.</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Display optimal customer service to both external and internal customers at all times.</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Complete tasks with minimal supervision.</w:t>
      </w:r>
    </w:p>
    <w:p w:rsidR="00021A56" w:rsidRPr="009803AD" w:rsidRDefault="00021A56" w:rsidP="00021A56">
      <w:pPr>
        <w:ind w:left="720"/>
        <w:contextualSpacing/>
        <w:rPr>
          <w:rFonts w:ascii="Arial" w:hAnsi="Arial" w:cs="Arial"/>
        </w:rPr>
      </w:pPr>
    </w:p>
    <w:p w:rsidR="00021A56" w:rsidRPr="009803AD" w:rsidRDefault="00021A56" w:rsidP="00021A56">
      <w:pPr>
        <w:pStyle w:val="Heading2"/>
        <w:spacing w:before="0"/>
        <w:ind w:left="0"/>
        <w:rPr>
          <w:rFonts w:ascii="Arial" w:hAnsi="Arial" w:cs="Arial"/>
          <w:b/>
          <w:sz w:val="24"/>
          <w:szCs w:val="24"/>
          <w:u w:val="single"/>
        </w:rPr>
      </w:pPr>
      <w:bookmarkStart w:id="12" w:name="_ftm2fm1lh6eb" w:colFirst="0" w:colLast="0"/>
      <w:bookmarkEnd w:id="12"/>
      <w:r w:rsidRPr="009803AD">
        <w:rPr>
          <w:rFonts w:ascii="Arial" w:hAnsi="Arial" w:cs="Arial"/>
          <w:b/>
          <w:sz w:val="24"/>
          <w:szCs w:val="24"/>
          <w:u w:val="single"/>
        </w:rPr>
        <w:t>JOB FACTORS:</w:t>
      </w:r>
    </w:p>
    <w:p w:rsidR="00021A56" w:rsidRPr="009803AD" w:rsidRDefault="00021A56" w:rsidP="00021A56">
      <w:pPr>
        <w:rPr>
          <w:rFonts w:ascii="Arial" w:hAnsi="Arial" w:cs="Arial"/>
          <w:sz w:val="6"/>
          <w:szCs w:val="6"/>
        </w:rPr>
      </w:pPr>
    </w:p>
    <w:p w:rsidR="00021A56" w:rsidRPr="009803AD" w:rsidRDefault="00021A56" w:rsidP="00021A56">
      <w:pPr>
        <w:numPr>
          <w:ilvl w:val="0"/>
          <w:numId w:val="2"/>
        </w:numPr>
        <w:pBdr>
          <w:top w:val="nil"/>
          <w:left w:val="nil"/>
          <w:bottom w:val="nil"/>
          <w:right w:val="nil"/>
          <w:between w:val="nil"/>
        </w:pBdr>
        <w:contextualSpacing/>
        <w:jc w:val="both"/>
        <w:rPr>
          <w:rFonts w:ascii="Arial" w:hAnsi="Arial" w:cs="Arial"/>
          <w:color w:val="000000" w:themeColor="text1"/>
          <w:highlight w:val="white"/>
        </w:rPr>
      </w:pPr>
      <w:r w:rsidRPr="009803AD">
        <w:rPr>
          <w:rFonts w:ascii="Arial" w:hAnsi="Arial" w:cs="Arial"/>
          <w:color w:val="000000" w:themeColor="text1"/>
          <w:highlight w:val="white"/>
        </w:rPr>
        <w:t>First Aid/CPR, recommended.</w:t>
      </w:r>
    </w:p>
    <w:p w:rsidR="00021A56" w:rsidRPr="009803AD" w:rsidRDefault="00021A56" w:rsidP="00021A56">
      <w:pPr>
        <w:numPr>
          <w:ilvl w:val="0"/>
          <w:numId w:val="2"/>
        </w:numPr>
        <w:pBdr>
          <w:top w:val="nil"/>
          <w:left w:val="nil"/>
          <w:bottom w:val="nil"/>
          <w:right w:val="nil"/>
          <w:between w:val="nil"/>
        </w:pBdr>
        <w:contextualSpacing/>
        <w:jc w:val="both"/>
        <w:rPr>
          <w:rFonts w:ascii="Arial" w:hAnsi="Arial" w:cs="Arial"/>
          <w:color w:val="000000" w:themeColor="text1"/>
          <w:highlight w:val="white"/>
        </w:rPr>
      </w:pPr>
      <w:proofErr w:type="spellStart"/>
      <w:r w:rsidRPr="009803AD">
        <w:rPr>
          <w:rFonts w:ascii="Arial" w:hAnsi="Arial" w:cs="Arial"/>
          <w:color w:val="000000" w:themeColor="text1"/>
          <w:highlight w:val="white"/>
        </w:rPr>
        <w:t>ServSafe</w:t>
      </w:r>
      <w:proofErr w:type="spellEnd"/>
      <w:r w:rsidRPr="009803AD">
        <w:rPr>
          <w:rFonts w:ascii="Arial" w:hAnsi="Arial" w:cs="Arial"/>
          <w:color w:val="000000" w:themeColor="text1"/>
          <w:highlight w:val="white"/>
        </w:rPr>
        <w:t xml:space="preserve"> Certification.</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highlight w:val="white"/>
        </w:rPr>
        <w:t>NYS Driver’s License, required.</w:t>
      </w:r>
      <w:r w:rsidRPr="009803AD">
        <w:rPr>
          <w:rFonts w:ascii="Arial" w:hAnsi="Arial" w:cs="Arial"/>
          <w:color w:val="000000" w:themeColor="text1"/>
        </w:rPr>
        <w:t xml:space="preserve"> </w:t>
      </w:r>
    </w:p>
    <w:p w:rsidR="00021A56" w:rsidRPr="009803AD" w:rsidRDefault="00021A56" w:rsidP="00021A56">
      <w:pPr>
        <w:numPr>
          <w:ilvl w:val="0"/>
          <w:numId w:val="1"/>
        </w:numPr>
        <w:pBdr>
          <w:top w:val="nil"/>
          <w:left w:val="nil"/>
          <w:bottom w:val="nil"/>
          <w:right w:val="nil"/>
          <w:between w:val="nil"/>
        </w:pBdr>
        <w:contextualSpacing/>
        <w:rPr>
          <w:rFonts w:ascii="Arial" w:hAnsi="Arial" w:cs="Arial"/>
          <w:color w:val="000000" w:themeColor="text1"/>
        </w:rPr>
      </w:pPr>
      <w:r w:rsidRPr="009803AD">
        <w:rPr>
          <w:rFonts w:ascii="Arial" w:hAnsi="Arial" w:cs="Arial"/>
          <w:color w:val="000000" w:themeColor="text1"/>
        </w:rPr>
        <w:t>Wear nonskid shoes, hair netting, and dress in uniform with name tag at all times.</w:t>
      </w:r>
    </w:p>
    <w:p w:rsidR="00021A56" w:rsidRDefault="00021A56" w:rsidP="00746478">
      <w:pPr>
        <w:jc w:val="center"/>
        <w:rPr>
          <w:b/>
          <w:sz w:val="32"/>
          <w:szCs w:val="32"/>
        </w:rPr>
      </w:pPr>
    </w:p>
    <w:p w:rsidR="00021A56" w:rsidRDefault="00021A56" w:rsidP="00746478">
      <w:pPr>
        <w:jc w:val="center"/>
        <w:rPr>
          <w:b/>
          <w:sz w:val="32"/>
          <w:szCs w:val="32"/>
        </w:rPr>
      </w:pPr>
    </w:p>
    <w:p w:rsidR="00021A56" w:rsidRDefault="00021A56" w:rsidP="00746478">
      <w:pPr>
        <w:jc w:val="center"/>
        <w:rPr>
          <w:b/>
          <w:sz w:val="32"/>
          <w:szCs w:val="32"/>
        </w:rPr>
      </w:pPr>
    </w:p>
    <w:p w:rsidR="002653B1" w:rsidRDefault="002653B1" w:rsidP="00746478">
      <w:pPr>
        <w:jc w:val="center"/>
        <w:rPr>
          <w:b/>
          <w:sz w:val="32"/>
          <w:szCs w:val="32"/>
        </w:rPr>
      </w:pPr>
    </w:p>
    <w:p w:rsidR="00021A56" w:rsidRDefault="00021A56" w:rsidP="00746478">
      <w:pPr>
        <w:jc w:val="center"/>
        <w:rPr>
          <w:b/>
          <w:sz w:val="32"/>
          <w:szCs w:val="32"/>
        </w:rPr>
      </w:pPr>
    </w:p>
    <w:p w:rsidR="00C57A62" w:rsidRDefault="00C57A62" w:rsidP="00C57A62">
      <w:pPr>
        <w:jc w:val="center"/>
        <w:rPr>
          <w:rFonts w:ascii="Arial" w:hAnsi="Arial" w:cs="Arial"/>
          <w:b/>
          <w:color w:val="00B0F0"/>
          <w:sz w:val="44"/>
          <w:szCs w:val="44"/>
        </w:rPr>
      </w:pPr>
      <w:r>
        <w:rPr>
          <w:rFonts w:ascii="Arial" w:hAnsi="Arial" w:cs="Arial"/>
          <w:b/>
          <w:color w:val="00B0F0"/>
          <w:sz w:val="44"/>
          <w:szCs w:val="44"/>
        </w:rPr>
        <w:lastRenderedPageBreak/>
        <w:t>HUMAN RESOURCES:</w:t>
      </w:r>
    </w:p>
    <w:p w:rsidR="00C57A62" w:rsidRPr="009A638C" w:rsidRDefault="00C57A62" w:rsidP="00C57A62">
      <w:pPr>
        <w:jc w:val="center"/>
        <w:rPr>
          <w:rFonts w:ascii="Arial" w:hAnsi="Arial" w:cs="Arial"/>
          <w:b/>
          <w:color w:val="00B0F0"/>
          <w:sz w:val="44"/>
          <w:szCs w:val="44"/>
        </w:rPr>
      </w:pPr>
      <w:r>
        <w:rPr>
          <w:rFonts w:ascii="Arial" w:hAnsi="Arial" w:cs="Arial"/>
          <w:b/>
          <w:color w:val="00B0F0"/>
          <w:sz w:val="44"/>
          <w:szCs w:val="44"/>
        </w:rPr>
        <w:t>PRODUCTIVITY/SCHEDULES</w:t>
      </w:r>
      <w:r w:rsidR="00976051">
        <w:rPr>
          <w:rFonts w:ascii="Arial" w:hAnsi="Arial" w:cs="Arial"/>
          <w:b/>
          <w:color w:val="00B0F0"/>
          <w:sz w:val="44"/>
          <w:szCs w:val="44"/>
        </w:rPr>
        <w:t xml:space="preserve"> – STAFFING</w:t>
      </w:r>
    </w:p>
    <w:p w:rsidR="00C57A62" w:rsidRDefault="00C57A62" w:rsidP="00C57A62">
      <w:pPr>
        <w:pBdr>
          <w:bottom w:val="single" w:sz="4" w:space="1" w:color="auto"/>
        </w:pBdr>
        <w:rPr>
          <w:b/>
          <w:color w:val="000000" w:themeColor="text1"/>
        </w:rPr>
      </w:pPr>
    </w:p>
    <w:p w:rsidR="00F1192C" w:rsidRDefault="00F1192C">
      <w:pPr>
        <w:rPr>
          <w:rFonts w:ascii="Arial" w:hAnsi="Arial" w:cs="Arial"/>
          <w:b/>
          <w:u w:val="single"/>
        </w:rPr>
      </w:pPr>
    </w:p>
    <w:p w:rsidR="002643D1" w:rsidRDefault="00A65FC6" w:rsidP="00F1192C">
      <w:pPr>
        <w:jc w:val="center"/>
        <w:rPr>
          <w:rFonts w:ascii="Arial" w:hAnsi="Arial" w:cs="Arial"/>
          <w:b/>
          <w:u w:val="single"/>
        </w:rPr>
      </w:pPr>
      <w:r>
        <w:rPr>
          <w:rFonts w:ascii="Arial" w:hAnsi="Arial" w:cs="Arial"/>
          <w:b/>
          <w:noProof/>
          <w:u w:val="single"/>
        </w:rPr>
        <w:drawing>
          <wp:inline distT="0" distB="0" distL="0" distR="0">
            <wp:extent cx="5918061" cy="7014949"/>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12-12 at 10.23.54 AM.png"/>
                    <pic:cNvPicPr/>
                  </pic:nvPicPr>
                  <pic:blipFill>
                    <a:blip r:embed="rId12">
                      <a:extLst>
                        <a:ext uri="{28A0092B-C50C-407E-A947-70E740481C1C}">
                          <a14:useLocalDpi xmlns:a14="http://schemas.microsoft.com/office/drawing/2010/main" val="0"/>
                        </a:ext>
                      </a:extLst>
                    </a:blip>
                    <a:stretch>
                      <a:fillRect/>
                    </a:stretch>
                  </pic:blipFill>
                  <pic:spPr>
                    <a:xfrm>
                      <a:off x="0" y="0"/>
                      <a:ext cx="5920907" cy="7018323"/>
                    </a:xfrm>
                    <a:prstGeom prst="rect">
                      <a:avLst/>
                    </a:prstGeom>
                  </pic:spPr>
                </pic:pic>
              </a:graphicData>
            </a:graphic>
          </wp:inline>
        </w:drawing>
      </w:r>
    </w:p>
    <w:p w:rsidR="00F1192C" w:rsidRDefault="00F1192C" w:rsidP="00F1192C">
      <w:pPr>
        <w:jc w:val="center"/>
        <w:rPr>
          <w:rFonts w:ascii="Arial" w:hAnsi="Arial" w:cs="Arial"/>
          <w:b/>
          <w:color w:val="00B0F0"/>
          <w:sz w:val="44"/>
          <w:szCs w:val="44"/>
        </w:rPr>
      </w:pPr>
      <w:r>
        <w:rPr>
          <w:rFonts w:ascii="Arial" w:hAnsi="Arial" w:cs="Arial"/>
          <w:b/>
          <w:color w:val="00B0F0"/>
          <w:sz w:val="44"/>
          <w:szCs w:val="44"/>
        </w:rPr>
        <w:lastRenderedPageBreak/>
        <w:t>HUMAN RESOURCES:</w:t>
      </w:r>
    </w:p>
    <w:p w:rsidR="00F1192C" w:rsidRPr="009A638C" w:rsidRDefault="00F1192C" w:rsidP="00F1192C">
      <w:pPr>
        <w:jc w:val="center"/>
        <w:rPr>
          <w:rFonts w:ascii="Arial" w:hAnsi="Arial" w:cs="Arial"/>
          <w:b/>
          <w:color w:val="00B0F0"/>
          <w:sz w:val="44"/>
          <w:szCs w:val="44"/>
        </w:rPr>
      </w:pPr>
      <w:r>
        <w:rPr>
          <w:rFonts w:ascii="Arial" w:hAnsi="Arial" w:cs="Arial"/>
          <w:b/>
          <w:color w:val="00B0F0"/>
          <w:sz w:val="44"/>
          <w:szCs w:val="44"/>
        </w:rPr>
        <w:t>PRODUCTIVITY/SCHEDULES</w:t>
      </w:r>
      <w:r w:rsidR="00976051">
        <w:rPr>
          <w:rFonts w:ascii="Arial" w:hAnsi="Arial" w:cs="Arial"/>
          <w:b/>
          <w:color w:val="00B0F0"/>
          <w:sz w:val="44"/>
          <w:szCs w:val="44"/>
        </w:rPr>
        <w:t xml:space="preserve"> - STAFFING</w:t>
      </w:r>
    </w:p>
    <w:p w:rsidR="00F1192C" w:rsidRDefault="00F1192C" w:rsidP="00F1192C">
      <w:pPr>
        <w:pBdr>
          <w:bottom w:val="single" w:sz="4" w:space="1" w:color="auto"/>
        </w:pBdr>
        <w:rPr>
          <w:b/>
          <w:color w:val="000000" w:themeColor="text1"/>
        </w:rPr>
      </w:pPr>
    </w:p>
    <w:p w:rsidR="00F1192C" w:rsidRDefault="00F1192C" w:rsidP="00F1192C">
      <w:pPr>
        <w:rPr>
          <w:rFonts w:ascii="Arial" w:hAnsi="Arial" w:cs="Arial"/>
          <w:b/>
          <w:u w:val="single"/>
        </w:rPr>
      </w:pPr>
    </w:p>
    <w:p w:rsidR="002643D1" w:rsidRDefault="00DC49D5" w:rsidP="002653B1">
      <w:pPr>
        <w:jc w:val="center"/>
        <w:rPr>
          <w:rFonts w:ascii="Arial" w:hAnsi="Arial" w:cs="Arial"/>
          <w:b/>
          <w:u w:val="single"/>
        </w:rPr>
      </w:pPr>
      <w:r>
        <w:rPr>
          <w:rFonts w:ascii="Arial" w:hAnsi="Arial" w:cs="Arial"/>
          <w:b/>
          <w:noProof/>
          <w:u w:val="single"/>
        </w:rPr>
        <w:drawing>
          <wp:inline distT="0" distB="0" distL="0" distR="0">
            <wp:extent cx="5943600" cy="71323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8-12-12 at 10.47.01 AM.png"/>
                    <pic:cNvPicPr/>
                  </pic:nvPicPr>
                  <pic:blipFill>
                    <a:blip r:embed="rId13">
                      <a:extLst>
                        <a:ext uri="{28A0092B-C50C-407E-A947-70E740481C1C}">
                          <a14:useLocalDpi xmlns:a14="http://schemas.microsoft.com/office/drawing/2010/main" val="0"/>
                        </a:ext>
                      </a:extLst>
                    </a:blip>
                    <a:stretch>
                      <a:fillRect/>
                    </a:stretch>
                  </pic:blipFill>
                  <pic:spPr>
                    <a:xfrm>
                      <a:off x="0" y="0"/>
                      <a:ext cx="5952279" cy="7142735"/>
                    </a:xfrm>
                    <a:prstGeom prst="rect">
                      <a:avLst/>
                    </a:prstGeom>
                  </pic:spPr>
                </pic:pic>
              </a:graphicData>
            </a:graphic>
          </wp:inline>
        </w:drawing>
      </w:r>
      <w:bookmarkStart w:id="13" w:name="_GoBack"/>
      <w:bookmarkEnd w:id="13"/>
    </w:p>
    <w:p w:rsidR="002643D1" w:rsidRPr="009A638C" w:rsidRDefault="002643D1" w:rsidP="002643D1">
      <w:pPr>
        <w:jc w:val="center"/>
        <w:rPr>
          <w:rFonts w:ascii="Arial" w:hAnsi="Arial" w:cs="Arial"/>
          <w:b/>
          <w:color w:val="00B0F0"/>
          <w:sz w:val="44"/>
          <w:szCs w:val="44"/>
        </w:rPr>
      </w:pPr>
      <w:r>
        <w:rPr>
          <w:rFonts w:ascii="Arial" w:hAnsi="Arial" w:cs="Arial"/>
          <w:b/>
          <w:color w:val="00B0F0"/>
          <w:sz w:val="44"/>
          <w:szCs w:val="44"/>
        </w:rPr>
        <w:lastRenderedPageBreak/>
        <w:t>LABOR BUDGET</w:t>
      </w:r>
    </w:p>
    <w:p w:rsidR="002643D1" w:rsidRDefault="002643D1" w:rsidP="002643D1">
      <w:pPr>
        <w:pBdr>
          <w:bottom w:val="single" w:sz="4" w:space="1" w:color="auto"/>
        </w:pBdr>
        <w:rPr>
          <w:b/>
          <w:color w:val="000000" w:themeColor="text1"/>
        </w:rPr>
      </w:pPr>
    </w:p>
    <w:p w:rsidR="002643D1" w:rsidRDefault="002643D1">
      <w:pPr>
        <w:rPr>
          <w:rFonts w:ascii="Arial" w:hAnsi="Arial" w:cs="Arial"/>
          <w:b/>
          <w:u w:val="single"/>
        </w:rPr>
      </w:pPr>
    </w:p>
    <w:p w:rsidR="002643D1" w:rsidRDefault="00C56226">
      <w:pPr>
        <w:rPr>
          <w:rFonts w:ascii="Arial" w:hAnsi="Arial" w:cs="Arial"/>
          <w:b/>
          <w:u w:val="single"/>
        </w:rPr>
      </w:pPr>
      <w:r>
        <w:rPr>
          <w:rFonts w:ascii="Arial" w:hAnsi="Arial" w:cs="Arial"/>
          <w:b/>
          <w:noProof/>
          <w:u w:val="single"/>
        </w:rPr>
        <w:drawing>
          <wp:inline distT="0" distB="0" distL="0" distR="0">
            <wp:extent cx="5943568" cy="7381702"/>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8-12-12 at 10.27.32 AM.png"/>
                    <pic:cNvPicPr/>
                  </pic:nvPicPr>
                  <pic:blipFill>
                    <a:blip r:embed="rId14">
                      <a:extLst>
                        <a:ext uri="{28A0092B-C50C-407E-A947-70E740481C1C}">
                          <a14:useLocalDpi xmlns:a14="http://schemas.microsoft.com/office/drawing/2010/main" val="0"/>
                        </a:ext>
                      </a:extLst>
                    </a:blip>
                    <a:stretch>
                      <a:fillRect/>
                    </a:stretch>
                  </pic:blipFill>
                  <pic:spPr>
                    <a:xfrm>
                      <a:off x="0" y="0"/>
                      <a:ext cx="5953616" cy="7394181"/>
                    </a:xfrm>
                    <a:prstGeom prst="rect">
                      <a:avLst/>
                    </a:prstGeom>
                  </pic:spPr>
                </pic:pic>
              </a:graphicData>
            </a:graphic>
          </wp:inline>
        </w:drawing>
      </w:r>
    </w:p>
    <w:p w:rsidR="002653B1" w:rsidRPr="009A638C" w:rsidRDefault="002653B1" w:rsidP="002653B1">
      <w:pPr>
        <w:jc w:val="center"/>
        <w:rPr>
          <w:rFonts w:ascii="Arial" w:hAnsi="Arial" w:cs="Arial"/>
          <w:b/>
          <w:color w:val="00B0F0"/>
          <w:sz w:val="44"/>
          <w:szCs w:val="44"/>
        </w:rPr>
      </w:pPr>
      <w:r>
        <w:rPr>
          <w:rFonts w:ascii="Arial" w:hAnsi="Arial" w:cs="Arial"/>
          <w:b/>
          <w:color w:val="00B0F0"/>
          <w:sz w:val="44"/>
          <w:szCs w:val="44"/>
        </w:rPr>
        <w:lastRenderedPageBreak/>
        <w:t>LABOR BUDGET</w:t>
      </w:r>
    </w:p>
    <w:p w:rsidR="002653B1" w:rsidRDefault="002653B1" w:rsidP="002653B1">
      <w:pPr>
        <w:pBdr>
          <w:bottom w:val="single" w:sz="4" w:space="1" w:color="auto"/>
        </w:pBdr>
        <w:rPr>
          <w:b/>
          <w:color w:val="000000" w:themeColor="text1"/>
        </w:rPr>
      </w:pPr>
    </w:p>
    <w:p w:rsidR="002643D1" w:rsidRDefault="00DC49D5">
      <w:pPr>
        <w:rPr>
          <w:rFonts w:ascii="Arial" w:hAnsi="Arial" w:cs="Arial"/>
          <w:b/>
          <w:u w:val="single"/>
        </w:rPr>
      </w:pPr>
      <w:r>
        <w:rPr>
          <w:rFonts w:ascii="Arial" w:hAnsi="Arial" w:cs="Arial"/>
          <w:b/>
          <w:noProof/>
          <w:u w:val="single"/>
        </w:rPr>
        <w:drawing>
          <wp:inline distT="0" distB="0" distL="0" distR="0">
            <wp:extent cx="5943600" cy="759783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8-12-12 at 10.43.51 AM.png"/>
                    <pic:cNvPicPr/>
                  </pic:nvPicPr>
                  <pic:blipFill>
                    <a:blip r:embed="rId15">
                      <a:extLst>
                        <a:ext uri="{28A0092B-C50C-407E-A947-70E740481C1C}">
                          <a14:useLocalDpi xmlns:a14="http://schemas.microsoft.com/office/drawing/2010/main" val="0"/>
                        </a:ext>
                      </a:extLst>
                    </a:blip>
                    <a:stretch>
                      <a:fillRect/>
                    </a:stretch>
                  </pic:blipFill>
                  <pic:spPr>
                    <a:xfrm>
                      <a:off x="0" y="0"/>
                      <a:ext cx="5954492" cy="7611756"/>
                    </a:xfrm>
                    <a:prstGeom prst="rect">
                      <a:avLst/>
                    </a:prstGeom>
                  </pic:spPr>
                </pic:pic>
              </a:graphicData>
            </a:graphic>
          </wp:inline>
        </w:drawing>
      </w:r>
    </w:p>
    <w:p w:rsidR="002643D1" w:rsidRPr="009A638C" w:rsidRDefault="002643D1" w:rsidP="002643D1">
      <w:pPr>
        <w:jc w:val="center"/>
        <w:rPr>
          <w:rFonts w:ascii="Arial" w:hAnsi="Arial" w:cs="Arial"/>
          <w:b/>
          <w:color w:val="00B0F0"/>
          <w:sz w:val="44"/>
          <w:szCs w:val="44"/>
        </w:rPr>
      </w:pPr>
      <w:r>
        <w:rPr>
          <w:rFonts w:ascii="Arial" w:hAnsi="Arial" w:cs="Arial"/>
          <w:b/>
          <w:color w:val="00B0F0"/>
          <w:sz w:val="44"/>
          <w:szCs w:val="44"/>
        </w:rPr>
        <w:lastRenderedPageBreak/>
        <w:t>MARKETING PLAN</w:t>
      </w:r>
    </w:p>
    <w:p w:rsidR="002643D1" w:rsidRDefault="002643D1" w:rsidP="002643D1">
      <w:pPr>
        <w:pBdr>
          <w:bottom w:val="single" w:sz="4" w:space="1" w:color="auto"/>
        </w:pBdr>
        <w:rPr>
          <w:b/>
          <w:color w:val="000000" w:themeColor="text1"/>
        </w:rPr>
      </w:pPr>
    </w:p>
    <w:p w:rsidR="002643D1" w:rsidRDefault="002643D1">
      <w:pPr>
        <w:rPr>
          <w:rFonts w:ascii="Arial" w:hAnsi="Arial" w:cs="Arial"/>
          <w:b/>
          <w:u w:val="single"/>
        </w:rPr>
      </w:pPr>
    </w:p>
    <w:p w:rsidR="006F5972" w:rsidRPr="002643D1" w:rsidRDefault="00365B68">
      <w:pPr>
        <w:rPr>
          <w:rFonts w:ascii="Arial" w:hAnsi="Arial" w:cs="Arial"/>
          <w:b/>
          <w:u w:val="single"/>
        </w:rPr>
      </w:pPr>
      <w:r w:rsidRPr="002643D1">
        <w:rPr>
          <w:rFonts w:ascii="Arial" w:hAnsi="Arial" w:cs="Arial"/>
          <w:b/>
          <w:u w:val="single"/>
        </w:rPr>
        <w:t xml:space="preserve">Marketing Opportunity Analysis: </w:t>
      </w:r>
    </w:p>
    <w:p w:rsidR="00746478" w:rsidRPr="002643D1" w:rsidRDefault="00746478">
      <w:pPr>
        <w:rPr>
          <w:rFonts w:ascii="Arial" w:hAnsi="Arial" w:cs="Arial"/>
          <w:b/>
          <w:u w:val="single"/>
        </w:rPr>
      </w:pPr>
    </w:p>
    <w:p w:rsidR="009A263F" w:rsidRPr="002643D1" w:rsidRDefault="0034665D" w:rsidP="00746478">
      <w:pPr>
        <w:spacing w:line="480" w:lineRule="auto"/>
        <w:ind w:firstLine="720"/>
        <w:jc w:val="both"/>
        <w:rPr>
          <w:rFonts w:ascii="Arial" w:hAnsi="Arial" w:cs="Arial"/>
        </w:rPr>
      </w:pPr>
      <w:r w:rsidRPr="002643D1">
        <w:rPr>
          <w:rFonts w:ascii="Arial" w:hAnsi="Arial" w:cs="Arial"/>
        </w:rPr>
        <w:t xml:space="preserve">To increase healthcare facility revenue, the food and hospitality services department at Amy’s Eatery will </w:t>
      </w:r>
      <w:r w:rsidR="0088373C" w:rsidRPr="002643D1">
        <w:rPr>
          <w:rFonts w:ascii="Arial" w:hAnsi="Arial" w:cs="Arial"/>
        </w:rPr>
        <w:t>introduce a portable coffee café. It will strive to meet the needs, wants, and demands of the customers to obtain a service of quality and value while the facility ensures the ethics and philosophy of the facility are good and sound and as a result revenue is produced. The aroma of delicious breakfast items w</w:t>
      </w:r>
      <w:r w:rsidR="00B14A9B">
        <w:rPr>
          <w:rFonts w:ascii="Arial" w:hAnsi="Arial" w:cs="Arial"/>
        </w:rPr>
        <w:t>ill fill the foyer area at ABC</w:t>
      </w:r>
      <w:r w:rsidR="0088373C" w:rsidRPr="002643D1">
        <w:rPr>
          <w:rFonts w:ascii="Arial" w:hAnsi="Arial" w:cs="Arial"/>
        </w:rPr>
        <w:t xml:space="preserve"> Medical Center with a unique layout and ambiance that is designed with an attractive seating area to converse and lounge.</w:t>
      </w:r>
      <w:r w:rsidR="009A263F" w:rsidRPr="002643D1">
        <w:rPr>
          <w:rFonts w:ascii="Arial" w:hAnsi="Arial" w:cs="Arial"/>
        </w:rPr>
        <w:t xml:space="preserve"> </w:t>
      </w:r>
    </w:p>
    <w:p w:rsidR="004B48F2" w:rsidRPr="002643D1" w:rsidRDefault="0088373C" w:rsidP="005A2444">
      <w:pPr>
        <w:spacing w:line="480" w:lineRule="auto"/>
        <w:ind w:firstLine="720"/>
        <w:jc w:val="both"/>
        <w:rPr>
          <w:rFonts w:ascii="Arial" w:hAnsi="Arial" w:cs="Arial"/>
        </w:rPr>
      </w:pPr>
      <w:r w:rsidRPr="002643D1">
        <w:rPr>
          <w:rFonts w:ascii="Arial" w:hAnsi="Arial" w:cs="Arial"/>
        </w:rPr>
        <w:t xml:space="preserve">Amy’s Coffee Café will offer healthy quality breakfast items and beverage options during the morning hours of 7AM - 11 AM. This will take place in the foyer area located in the corner section </w:t>
      </w:r>
      <w:r w:rsidR="009A263F" w:rsidRPr="002643D1">
        <w:rPr>
          <w:rFonts w:ascii="Arial" w:hAnsi="Arial" w:cs="Arial"/>
        </w:rPr>
        <w:t>near</w:t>
      </w:r>
      <w:r w:rsidRPr="002643D1">
        <w:rPr>
          <w:rFonts w:ascii="Arial" w:hAnsi="Arial" w:cs="Arial"/>
        </w:rPr>
        <w:t xml:space="preserve"> the front entr</w:t>
      </w:r>
      <w:r w:rsidR="009A263F" w:rsidRPr="002643D1">
        <w:rPr>
          <w:rFonts w:ascii="Arial" w:hAnsi="Arial" w:cs="Arial"/>
        </w:rPr>
        <w:t>ance of the hospital. The food and hospitality service department will average between 1-2% in revenue per month. No additional staffing will be required. We will utilize the morning kitchen staff employees. These goods will provide a convenient, quick</w:t>
      </w:r>
      <w:r w:rsidR="007119A1" w:rsidRPr="002643D1">
        <w:rPr>
          <w:rFonts w:ascii="Arial" w:hAnsi="Arial" w:cs="Arial"/>
        </w:rPr>
        <w:t>,</w:t>
      </w:r>
      <w:r w:rsidR="009A263F" w:rsidRPr="002643D1">
        <w:rPr>
          <w:rFonts w:ascii="Arial" w:hAnsi="Arial" w:cs="Arial"/>
        </w:rPr>
        <w:t xml:space="preserve"> and easy alternative to grab a morning meal on one’s</w:t>
      </w:r>
      <w:r w:rsidR="00C56226">
        <w:rPr>
          <w:rFonts w:ascii="Arial" w:hAnsi="Arial" w:cs="Arial"/>
        </w:rPr>
        <w:t xml:space="preserve"> way to their destination. The c</w:t>
      </w:r>
      <w:r w:rsidR="009A263F" w:rsidRPr="002643D1">
        <w:rPr>
          <w:rFonts w:ascii="Arial" w:hAnsi="Arial" w:cs="Arial"/>
        </w:rPr>
        <w:t xml:space="preserve">afé will have the ability to offer quality goods for the “right” price, </w:t>
      </w:r>
      <w:r w:rsidR="001F424C" w:rsidRPr="002643D1">
        <w:rPr>
          <w:rFonts w:ascii="Arial" w:hAnsi="Arial" w:cs="Arial"/>
        </w:rPr>
        <w:t xml:space="preserve">at the </w:t>
      </w:r>
      <w:r w:rsidR="009A263F" w:rsidRPr="002643D1">
        <w:rPr>
          <w:rFonts w:ascii="Arial" w:hAnsi="Arial" w:cs="Arial"/>
        </w:rPr>
        <w:t xml:space="preserve">“right” place, </w:t>
      </w:r>
      <w:r w:rsidR="001F424C" w:rsidRPr="002643D1">
        <w:rPr>
          <w:rFonts w:ascii="Arial" w:hAnsi="Arial" w:cs="Arial"/>
        </w:rPr>
        <w:t xml:space="preserve">and </w:t>
      </w:r>
      <w:r w:rsidR="009A263F" w:rsidRPr="002643D1">
        <w:rPr>
          <w:rFonts w:ascii="Arial" w:hAnsi="Arial" w:cs="Arial"/>
        </w:rPr>
        <w:t>at the “right” time. The lobby venue will have a positive image</w:t>
      </w:r>
      <w:r w:rsidR="00C56226">
        <w:rPr>
          <w:rFonts w:ascii="Arial" w:hAnsi="Arial" w:cs="Arial"/>
        </w:rPr>
        <w:t xml:space="preserve"> and atmosphere to promote ABC</w:t>
      </w:r>
      <w:r w:rsidR="009A263F" w:rsidRPr="002643D1">
        <w:rPr>
          <w:rFonts w:ascii="Arial" w:hAnsi="Arial" w:cs="Arial"/>
        </w:rPr>
        <w:t xml:space="preserve"> Medical </w:t>
      </w:r>
      <w:r w:rsidR="004B48F2" w:rsidRPr="002643D1">
        <w:rPr>
          <w:rFonts w:ascii="Arial" w:hAnsi="Arial" w:cs="Arial"/>
        </w:rPr>
        <w:t xml:space="preserve">Center as a whole. Other additional strengths are that </w:t>
      </w:r>
      <w:r w:rsidR="00A65EAD" w:rsidRPr="002643D1">
        <w:rPr>
          <w:rFonts w:ascii="Arial" w:hAnsi="Arial" w:cs="Arial"/>
        </w:rPr>
        <w:t>it</w:t>
      </w:r>
      <w:r w:rsidR="004B48F2" w:rsidRPr="002643D1">
        <w:rPr>
          <w:rFonts w:ascii="Arial" w:hAnsi="Arial" w:cs="Arial"/>
        </w:rPr>
        <w:t xml:space="preserve"> can be a lucrative business</w:t>
      </w:r>
      <w:r w:rsidR="00AC1053" w:rsidRPr="002643D1">
        <w:rPr>
          <w:rFonts w:ascii="Arial" w:hAnsi="Arial" w:cs="Arial"/>
        </w:rPr>
        <w:t xml:space="preserve"> focusing on </w:t>
      </w:r>
      <w:r w:rsidR="007119A1" w:rsidRPr="002643D1">
        <w:rPr>
          <w:rFonts w:ascii="Arial" w:hAnsi="Arial" w:cs="Arial"/>
        </w:rPr>
        <w:t>high-</w:t>
      </w:r>
      <w:r w:rsidR="009C2ADF" w:rsidRPr="002643D1">
        <w:rPr>
          <w:rFonts w:ascii="Arial" w:hAnsi="Arial" w:cs="Arial"/>
        </w:rPr>
        <w:t xml:space="preserve">quality food, quick service, </w:t>
      </w:r>
      <w:r w:rsidR="00AC1053" w:rsidRPr="002643D1">
        <w:rPr>
          <w:rFonts w:ascii="Arial" w:hAnsi="Arial" w:cs="Arial"/>
        </w:rPr>
        <w:t xml:space="preserve">low cost, </w:t>
      </w:r>
      <w:r w:rsidR="009C2ADF" w:rsidRPr="002643D1">
        <w:rPr>
          <w:rFonts w:ascii="Arial" w:hAnsi="Arial" w:cs="Arial"/>
        </w:rPr>
        <w:t>strong brand</w:t>
      </w:r>
      <w:r w:rsidR="00AC1053" w:rsidRPr="002643D1">
        <w:rPr>
          <w:rFonts w:ascii="Arial" w:hAnsi="Arial" w:cs="Arial"/>
        </w:rPr>
        <w:t>ing</w:t>
      </w:r>
      <w:r w:rsidR="009C2ADF" w:rsidRPr="002643D1">
        <w:rPr>
          <w:rFonts w:ascii="Arial" w:hAnsi="Arial" w:cs="Arial"/>
        </w:rPr>
        <w:t xml:space="preserve"> awareness, </w:t>
      </w:r>
      <w:r w:rsidR="00AC1053" w:rsidRPr="002643D1">
        <w:rPr>
          <w:rFonts w:ascii="Arial" w:hAnsi="Arial" w:cs="Arial"/>
        </w:rPr>
        <w:t>located in</w:t>
      </w:r>
      <w:r w:rsidR="006B18E3" w:rsidRPr="002643D1">
        <w:rPr>
          <w:rFonts w:ascii="Arial" w:hAnsi="Arial" w:cs="Arial"/>
        </w:rPr>
        <w:t xml:space="preserve"> a high traffic area, </w:t>
      </w:r>
      <w:r w:rsidR="009C2ADF" w:rsidRPr="002643D1">
        <w:rPr>
          <w:rFonts w:ascii="Arial" w:hAnsi="Arial" w:cs="Arial"/>
        </w:rPr>
        <w:t>and</w:t>
      </w:r>
      <w:r w:rsidR="004B48F2" w:rsidRPr="002643D1">
        <w:rPr>
          <w:rFonts w:ascii="Arial" w:hAnsi="Arial" w:cs="Arial"/>
        </w:rPr>
        <w:t xml:space="preserve"> well-trained employees with excellent customer service skills. Some weaknesses may be that this </w:t>
      </w:r>
      <w:r w:rsidR="00A65EAD" w:rsidRPr="002643D1">
        <w:rPr>
          <w:rFonts w:ascii="Arial" w:hAnsi="Arial" w:cs="Arial"/>
        </w:rPr>
        <w:t>“</w:t>
      </w:r>
      <w:r w:rsidR="004B48F2" w:rsidRPr="002643D1">
        <w:rPr>
          <w:rFonts w:ascii="Arial" w:hAnsi="Arial" w:cs="Arial"/>
        </w:rPr>
        <w:t>goods service</w:t>
      </w:r>
      <w:r w:rsidR="00A65EAD" w:rsidRPr="002643D1">
        <w:rPr>
          <w:rFonts w:ascii="Arial" w:hAnsi="Arial" w:cs="Arial"/>
        </w:rPr>
        <w:t>”</w:t>
      </w:r>
      <w:r w:rsidR="004B48F2" w:rsidRPr="002643D1">
        <w:rPr>
          <w:rFonts w:ascii="Arial" w:hAnsi="Arial" w:cs="Arial"/>
        </w:rPr>
        <w:t xml:space="preserve"> plan will be oversaturated in the geographical area, customers would have already eaten </w:t>
      </w:r>
      <w:r w:rsidR="004B48F2" w:rsidRPr="002643D1">
        <w:rPr>
          <w:rFonts w:ascii="Arial" w:hAnsi="Arial" w:cs="Arial"/>
        </w:rPr>
        <w:lastRenderedPageBreak/>
        <w:t>before arriving,</w:t>
      </w:r>
      <w:r w:rsidR="001F424C" w:rsidRPr="002643D1">
        <w:rPr>
          <w:rFonts w:ascii="Arial" w:hAnsi="Arial" w:cs="Arial"/>
        </w:rPr>
        <w:t xml:space="preserve"> there is</w:t>
      </w:r>
      <w:r w:rsidR="004B48F2" w:rsidRPr="002643D1">
        <w:rPr>
          <w:rFonts w:ascii="Arial" w:hAnsi="Arial" w:cs="Arial"/>
        </w:rPr>
        <w:t xml:space="preserve"> little recognition outside the hospital to promote the café, small men</w:t>
      </w:r>
      <w:r w:rsidR="00A65EAD" w:rsidRPr="002643D1">
        <w:rPr>
          <w:rFonts w:ascii="Arial" w:hAnsi="Arial" w:cs="Arial"/>
        </w:rPr>
        <w:t>u, limited hours, and breakfast-</w:t>
      </w:r>
      <w:r w:rsidR="004B48F2" w:rsidRPr="002643D1">
        <w:rPr>
          <w:rFonts w:ascii="Arial" w:hAnsi="Arial" w:cs="Arial"/>
        </w:rPr>
        <w:t>only options.</w:t>
      </w:r>
    </w:p>
    <w:p w:rsidR="004B48F2" w:rsidRPr="002643D1" w:rsidRDefault="004B48F2" w:rsidP="00746478">
      <w:pPr>
        <w:spacing w:line="480" w:lineRule="auto"/>
        <w:jc w:val="both"/>
        <w:rPr>
          <w:rFonts w:ascii="Arial" w:hAnsi="Arial" w:cs="Arial"/>
          <w:b/>
          <w:u w:val="single"/>
        </w:rPr>
      </w:pPr>
      <w:r w:rsidRPr="002643D1">
        <w:rPr>
          <w:rFonts w:ascii="Arial" w:hAnsi="Arial" w:cs="Arial"/>
          <w:b/>
          <w:u w:val="single"/>
        </w:rPr>
        <w:t>Current Marketing Situation:</w:t>
      </w:r>
    </w:p>
    <w:p w:rsidR="004B48F2" w:rsidRPr="002643D1" w:rsidRDefault="004B48F2" w:rsidP="00746478">
      <w:pPr>
        <w:spacing w:line="480" w:lineRule="auto"/>
        <w:jc w:val="both"/>
        <w:rPr>
          <w:rFonts w:ascii="Arial" w:hAnsi="Arial" w:cs="Arial"/>
        </w:rPr>
      </w:pPr>
      <w:r w:rsidRPr="002643D1">
        <w:rPr>
          <w:rFonts w:ascii="Arial" w:hAnsi="Arial" w:cs="Arial"/>
        </w:rPr>
        <w:tab/>
      </w:r>
      <w:r w:rsidR="00A65EAD" w:rsidRPr="002643D1">
        <w:rPr>
          <w:rFonts w:ascii="Arial" w:hAnsi="Arial" w:cs="Arial"/>
        </w:rPr>
        <w:t>Breakfast and beverage availability are currently limited to opening hours of operation of 9 AM at Amy’s Eatery. The place of operation at Amy’s Eatery is located on the first floor to the far-right wing of the hospital. The only additional food service availability for sale of goods option is our vending machines. To remedy the inconvenience of location and hour</w:t>
      </w:r>
      <w:r w:rsidR="009C2ADF" w:rsidRPr="002643D1">
        <w:rPr>
          <w:rFonts w:ascii="Arial" w:hAnsi="Arial" w:cs="Arial"/>
        </w:rPr>
        <w:t>s</w:t>
      </w:r>
      <w:r w:rsidR="00A65EAD" w:rsidRPr="002643D1">
        <w:rPr>
          <w:rFonts w:ascii="Arial" w:hAnsi="Arial" w:cs="Arial"/>
        </w:rPr>
        <w:t xml:space="preserve"> of operation, this venture will allow a service that offers consistent, convenient, and reliable menu times at reasonable pricing compared to other competitors.</w:t>
      </w:r>
      <w:r w:rsidR="009C2ADF" w:rsidRPr="002643D1">
        <w:rPr>
          <w:rFonts w:ascii="Arial" w:hAnsi="Arial" w:cs="Arial"/>
        </w:rPr>
        <w:t xml:space="preserve"> </w:t>
      </w:r>
    </w:p>
    <w:p w:rsidR="005C4F05" w:rsidRPr="002643D1" w:rsidRDefault="009C2ADF" w:rsidP="00746478">
      <w:pPr>
        <w:spacing w:line="480" w:lineRule="auto"/>
        <w:jc w:val="both"/>
        <w:rPr>
          <w:rFonts w:ascii="Arial" w:hAnsi="Arial" w:cs="Arial"/>
        </w:rPr>
      </w:pPr>
      <w:r w:rsidRPr="002643D1">
        <w:rPr>
          <w:rFonts w:ascii="Arial" w:hAnsi="Arial" w:cs="Arial"/>
        </w:rPr>
        <w:tab/>
        <w:t xml:space="preserve">Competition we can encounter are local area coffee shops like Dunkin Donuts, Tim Horton’s, and Starbucks as well as fast-food </w:t>
      </w:r>
      <w:r w:rsidR="00777263" w:rsidRPr="002643D1">
        <w:rPr>
          <w:rFonts w:ascii="Arial" w:hAnsi="Arial" w:cs="Arial"/>
        </w:rPr>
        <w:t>chains</w:t>
      </w:r>
      <w:r w:rsidRPr="002643D1">
        <w:rPr>
          <w:rFonts w:ascii="Arial" w:hAnsi="Arial" w:cs="Arial"/>
        </w:rPr>
        <w:t xml:space="preserve"> such as McDonald’s, Burger King, and </w:t>
      </w:r>
      <w:proofErr w:type="spellStart"/>
      <w:r w:rsidRPr="002643D1">
        <w:rPr>
          <w:rFonts w:ascii="Arial" w:hAnsi="Arial" w:cs="Arial"/>
        </w:rPr>
        <w:t>Bruegger’s</w:t>
      </w:r>
      <w:proofErr w:type="spellEnd"/>
      <w:r w:rsidRPr="002643D1">
        <w:rPr>
          <w:rFonts w:ascii="Arial" w:hAnsi="Arial" w:cs="Arial"/>
        </w:rPr>
        <w:t xml:space="preserve"> Bagels. </w:t>
      </w:r>
      <w:r w:rsidR="00C313D0" w:rsidRPr="002643D1">
        <w:rPr>
          <w:rFonts w:ascii="Arial" w:hAnsi="Arial" w:cs="Arial"/>
        </w:rPr>
        <w:t xml:space="preserve">Since this will be run by Amy’s Eatery kitchen staff, it </w:t>
      </w:r>
      <w:r w:rsidR="006B18E3" w:rsidRPr="002643D1">
        <w:rPr>
          <w:rFonts w:ascii="Arial" w:hAnsi="Arial" w:cs="Arial"/>
        </w:rPr>
        <w:t>will be expedited and run by the food</w:t>
      </w:r>
      <w:r w:rsidR="00C313D0" w:rsidRPr="002643D1">
        <w:rPr>
          <w:rFonts w:ascii="Arial" w:hAnsi="Arial" w:cs="Arial"/>
        </w:rPr>
        <w:t xml:space="preserve">service floater and two </w:t>
      </w:r>
      <w:proofErr w:type="gramStart"/>
      <w:r w:rsidR="00C313D0" w:rsidRPr="002643D1">
        <w:rPr>
          <w:rFonts w:ascii="Arial" w:hAnsi="Arial" w:cs="Arial"/>
        </w:rPr>
        <w:t>kitchen</w:t>
      </w:r>
      <w:proofErr w:type="gramEnd"/>
      <w:r w:rsidR="006B18E3" w:rsidRPr="002643D1">
        <w:rPr>
          <w:rFonts w:ascii="Arial" w:hAnsi="Arial" w:cs="Arial"/>
        </w:rPr>
        <w:t xml:space="preserve"> “A” employees. Food will be prepared in the cafeteria kitchen and transported to the café area at 6:45 AM to set up for opening at 7 AM. Inventory will be based on prior cafeteria sales until</w:t>
      </w:r>
      <w:r w:rsidR="00746478" w:rsidRPr="002643D1">
        <w:rPr>
          <w:rFonts w:ascii="Arial" w:hAnsi="Arial" w:cs="Arial"/>
        </w:rPr>
        <w:t xml:space="preserve"> a sales history is established.</w:t>
      </w:r>
    </w:p>
    <w:p w:rsidR="00365B68" w:rsidRPr="002643D1" w:rsidRDefault="006B18E3" w:rsidP="00746478">
      <w:pPr>
        <w:spacing w:line="480" w:lineRule="auto"/>
        <w:jc w:val="both"/>
        <w:rPr>
          <w:rFonts w:ascii="Arial" w:hAnsi="Arial" w:cs="Arial"/>
          <w:b/>
          <w:u w:val="single"/>
        </w:rPr>
      </w:pPr>
      <w:r w:rsidRPr="002643D1">
        <w:rPr>
          <w:rFonts w:ascii="Arial" w:hAnsi="Arial" w:cs="Arial"/>
          <w:b/>
          <w:u w:val="single"/>
        </w:rPr>
        <w:t>Threats and Opportunity Analysis:</w:t>
      </w:r>
    </w:p>
    <w:p w:rsidR="005C4F05" w:rsidRPr="002643D1" w:rsidRDefault="006B18E3" w:rsidP="00746478">
      <w:pPr>
        <w:spacing w:line="480" w:lineRule="auto"/>
        <w:jc w:val="both"/>
        <w:rPr>
          <w:rFonts w:ascii="Arial" w:hAnsi="Arial" w:cs="Arial"/>
        </w:rPr>
      </w:pPr>
      <w:r w:rsidRPr="002643D1">
        <w:rPr>
          <w:rFonts w:ascii="Arial" w:hAnsi="Arial" w:cs="Arial"/>
        </w:rPr>
        <w:tab/>
      </w:r>
      <w:r w:rsidR="00777263" w:rsidRPr="002643D1">
        <w:rPr>
          <w:rFonts w:ascii="Arial" w:hAnsi="Arial" w:cs="Arial"/>
        </w:rPr>
        <w:t xml:space="preserve">The possible threats our café may encounter could be that we invest in additional staffing and maintain the business premises even before we’ve made any money, changing prices of goods, or fluctuations in the economy. </w:t>
      </w:r>
      <w:r w:rsidR="005C4F05" w:rsidRPr="002643D1">
        <w:rPr>
          <w:rFonts w:ascii="Arial" w:hAnsi="Arial" w:cs="Arial"/>
        </w:rPr>
        <w:t xml:space="preserve">These ramifications could result in the dissolving of the portable café area and limiting revenue to the cafeteria and vending machines. </w:t>
      </w:r>
      <w:r w:rsidR="00777263" w:rsidRPr="002643D1">
        <w:rPr>
          <w:rFonts w:ascii="Arial" w:hAnsi="Arial" w:cs="Arial"/>
        </w:rPr>
        <w:t xml:space="preserve">The potential opportunities include but are not limited to high-speed </w:t>
      </w:r>
      <w:r w:rsidR="00777263" w:rsidRPr="002643D1">
        <w:rPr>
          <w:rFonts w:ascii="Arial" w:hAnsi="Arial" w:cs="Arial"/>
        </w:rPr>
        <w:lastRenderedPageBreak/>
        <w:t>Wi-Fi and new technology as a unique selling point (USP), offering an experience with soft music, dim lighting,</w:t>
      </w:r>
      <w:r w:rsidR="005C4F05" w:rsidRPr="002643D1">
        <w:rPr>
          <w:rFonts w:ascii="Arial" w:hAnsi="Arial" w:cs="Arial"/>
        </w:rPr>
        <w:t xml:space="preserve"> and live plants that encompass</w:t>
      </w:r>
      <w:r w:rsidR="00777263" w:rsidRPr="002643D1">
        <w:rPr>
          <w:rFonts w:ascii="Arial" w:hAnsi="Arial" w:cs="Arial"/>
        </w:rPr>
        <w:t xml:space="preserve"> a </w:t>
      </w:r>
      <w:r w:rsidR="005C4F05" w:rsidRPr="002643D1">
        <w:rPr>
          <w:rFonts w:ascii="Arial" w:hAnsi="Arial" w:cs="Arial"/>
        </w:rPr>
        <w:t>pleasant</w:t>
      </w:r>
      <w:r w:rsidR="00777263" w:rsidRPr="002643D1">
        <w:rPr>
          <w:rFonts w:ascii="Arial" w:hAnsi="Arial" w:cs="Arial"/>
        </w:rPr>
        <w:t xml:space="preserve">, inviting atmosphere </w:t>
      </w:r>
      <w:r w:rsidR="005C4F05" w:rsidRPr="002643D1">
        <w:rPr>
          <w:rFonts w:ascii="Arial" w:hAnsi="Arial" w:cs="Arial"/>
        </w:rPr>
        <w:t>which</w:t>
      </w:r>
      <w:r w:rsidR="00777263" w:rsidRPr="002643D1">
        <w:rPr>
          <w:rFonts w:ascii="Arial" w:hAnsi="Arial" w:cs="Arial"/>
        </w:rPr>
        <w:t xml:space="preserve"> include; couches, coffee tables, end tables, </w:t>
      </w:r>
      <w:r w:rsidR="005C4F05" w:rsidRPr="002643D1">
        <w:rPr>
          <w:rFonts w:ascii="Arial" w:hAnsi="Arial" w:cs="Arial"/>
        </w:rPr>
        <w:t xml:space="preserve">tables, and chairs that are all centralized by a double-sided fireplace. Café and coffee sales will increase revenue by 15% in the next three years, create smaller versions of additional food stations throughout the hospital, BOGO deals, and loyalty customer cards. </w:t>
      </w:r>
    </w:p>
    <w:p w:rsidR="005C4F05" w:rsidRPr="002643D1" w:rsidRDefault="005C4F05" w:rsidP="00746478">
      <w:pPr>
        <w:spacing w:line="480" w:lineRule="auto"/>
        <w:jc w:val="both"/>
        <w:rPr>
          <w:rFonts w:ascii="Arial" w:hAnsi="Arial" w:cs="Arial"/>
          <w:b/>
          <w:u w:val="single"/>
        </w:rPr>
      </w:pPr>
      <w:r w:rsidRPr="002643D1">
        <w:rPr>
          <w:rFonts w:ascii="Arial" w:hAnsi="Arial" w:cs="Arial"/>
          <w:b/>
          <w:u w:val="single"/>
        </w:rPr>
        <w:t>SMART Goals:</w:t>
      </w:r>
    </w:p>
    <w:p w:rsidR="0053104A" w:rsidRPr="002643D1" w:rsidRDefault="005C4F05" w:rsidP="00746478">
      <w:pPr>
        <w:spacing w:line="480" w:lineRule="auto"/>
        <w:jc w:val="both"/>
        <w:rPr>
          <w:rFonts w:ascii="Arial" w:hAnsi="Arial" w:cs="Arial"/>
        </w:rPr>
      </w:pPr>
      <w:r w:rsidRPr="002643D1">
        <w:rPr>
          <w:rFonts w:ascii="Arial" w:hAnsi="Arial" w:cs="Arial"/>
        </w:rPr>
        <w:tab/>
        <w:t xml:space="preserve">The SMART goals that we plan to achieve </w:t>
      </w:r>
      <w:r w:rsidR="00FE7956" w:rsidRPr="002643D1">
        <w:rPr>
          <w:rFonts w:ascii="Arial" w:hAnsi="Arial" w:cs="Arial"/>
        </w:rPr>
        <w:t>with</w:t>
      </w:r>
      <w:r w:rsidRPr="002643D1">
        <w:rPr>
          <w:rFonts w:ascii="Arial" w:hAnsi="Arial" w:cs="Arial"/>
        </w:rPr>
        <w:t xml:space="preserve">in the next 2-3 years will be to create a </w:t>
      </w:r>
      <w:r w:rsidR="006A2154" w:rsidRPr="002643D1">
        <w:rPr>
          <w:rFonts w:ascii="Arial" w:hAnsi="Arial" w:cs="Arial"/>
        </w:rPr>
        <w:t xml:space="preserve">portable </w:t>
      </w:r>
      <w:r w:rsidR="00C56226">
        <w:rPr>
          <w:rFonts w:ascii="Arial" w:hAnsi="Arial" w:cs="Arial"/>
        </w:rPr>
        <w:t>coffee lounge and café at ABC</w:t>
      </w:r>
      <w:r w:rsidRPr="002643D1">
        <w:rPr>
          <w:rFonts w:ascii="Arial" w:hAnsi="Arial" w:cs="Arial"/>
        </w:rPr>
        <w:t xml:space="preserve"> Medical Center and </w:t>
      </w:r>
      <w:r w:rsidR="00FE7956" w:rsidRPr="002643D1">
        <w:rPr>
          <w:rFonts w:ascii="Arial" w:hAnsi="Arial" w:cs="Arial"/>
        </w:rPr>
        <w:t xml:space="preserve">increase profits of the foodservice department by 15% over the next </w:t>
      </w:r>
      <w:r w:rsidR="006A2154" w:rsidRPr="002643D1">
        <w:rPr>
          <w:rFonts w:ascii="Arial" w:hAnsi="Arial" w:cs="Arial"/>
        </w:rPr>
        <w:t>three</w:t>
      </w:r>
      <w:r w:rsidR="00FE7956" w:rsidRPr="002643D1">
        <w:rPr>
          <w:rFonts w:ascii="Arial" w:hAnsi="Arial" w:cs="Arial"/>
        </w:rPr>
        <w:t xml:space="preserve"> years with the objective </w:t>
      </w:r>
      <w:r w:rsidRPr="002643D1">
        <w:rPr>
          <w:rFonts w:ascii="Arial" w:hAnsi="Arial" w:cs="Arial"/>
        </w:rPr>
        <w:t xml:space="preserve">to keep the increase in costs of the geographical area down by 3%. </w:t>
      </w:r>
      <w:r w:rsidR="00FE7956" w:rsidRPr="002643D1">
        <w:rPr>
          <w:rFonts w:ascii="Arial" w:hAnsi="Arial" w:cs="Arial"/>
        </w:rPr>
        <w:t xml:space="preserve">The second will be to host health and wellness fairs quarterly according to the seasons beginning May 2021 with an objective to gain more customers, </w:t>
      </w:r>
      <w:r w:rsidR="0047473B" w:rsidRPr="002643D1">
        <w:rPr>
          <w:rFonts w:ascii="Arial" w:hAnsi="Arial" w:cs="Arial"/>
        </w:rPr>
        <w:t xml:space="preserve">promote </w:t>
      </w:r>
      <w:r w:rsidR="00FE7956" w:rsidRPr="002643D1">
        <w:rPr>
          <w:rFonts w:ascii="Arial" w:hAnsi="Arial" w:cs="Arial"/>
        </w:rPr>
        <w:t>upsell</w:t>
      </w:r>
      <w:r w:rsidR="0047473B" w:rsidRPr="002643D1">
        <w:rPr>
          <w:rFonts w:ascii="Arial" w:hAnsi="Arial" w:cs="Arial"/>
        </w:rPr>
        <w:t>ing</w:t>
      </w:r>
      <w:r w:rsidR="00FE7956" w:rsidRPr="002643D1">
        <w:rPr>
          <w:rFonts w:ascii="Arial" w:hAnsi="Arial" w:cs="Arial"/>
        </w:rPr>
        <w:t>, and get customers to purchase more expensive and profitable items.</w:t>
      </w:r>
    </w:p>
    <w:p w:rsidR="0053104A" w:rsidRPr="002643D1" w:rsidRDefault="00FE7956" w:rsidP="00746478">
      <w:pPr>
        <w:spacing w:line="480" w:lineRule="auto"/>
        <w:jc w:val="both"/>
        <w:rPr>
          <w:rFonts w:ascii="Arial" w:hAnsi="Arial" w:cs="Arial"/>
          <w:b/>
          <w:u w:val="single"/>
        </w:rPr>
      </w:pPr>
      <w:r w:rsidRPr="002643D1">
        <w:rPr>
          <w:rFonts w:ascii="Arial" w:hAnsi="Arial" w:cs="Arial"/>
          <w:b/>
          <w:u w:val="single"/>
        </w:rPr>
        <w:t>Marketing Strategy:</w:t>
      </w:r>
    </w:p>
    <w:p w:rsidR="0062022B" w:rsidRPr="002643D1" w:rsidRDefault="00FE7956" w:rsidP="00746478">
      <w:pPr>
        <w:spacing w:line="480" w:lineRule="auto"/>
        <w:jc w:val="both"/>
        <w:rPr>
          <w:rFonts w:ascii="Arial" w:hAnsi="Arial" w:cs="Arial"/>
        </w:rPr>
      </w:pPr>
      <w:r w:rsidRPr="002643D1">
        <w:rPr>
          <w:rFonts w:ascii="Arial" w:hAnsi="Arial" w:cs="Arial"/>
        </w:rPr>
        <w:tab/>
        <w:t xml:space="preserve">The target market will encompass staff and faculty employees, patient families and friends, outpatient customers, as well as external customers such as distributors and vendors. </w:t>
      </w:r>
      <w:r w:rsidR="006A2154" w:rsidRPr="002643D1">
        <w:rPr>
          <w:rFonts w:ascii="Arial" w:hAnsi="Arial" w:cs="Arial"/>
        </w:rPr>
        <w:t xml:space="preserve">Our coffee café will offer a wide variety of goods such as assortments of freshly made whole grain muffins and bagels, oatmeal bowls, yogurt parfaits, wholesome breakfast bars, fresh fruit, a variety of breakfast sandwiches, juices, and gourmet coffees and teas. </w:t>
      </w:r>
      <w:r w:rsidRPr="002643D1">
        <w:rPr>
          <w:rFonts w:ascii="Arial" w:hAnsi="Arial" w:cs="Arial"/>
        </w:rPr>
        <w:t xml:space="preserve">The average sales per month is currently $98,952. We are looking to increase </w:t>
      </w:r>
      <w:r w:rsidR="006A2154" w:rsidRPr="002643D1">
        <w:rPr>
          <w:rFonts w:ascii="Arial" w:hAnsi="Arial" w:cs="Arial"/>
        </w:rPr>
        <w:t xml:space="preserve">our </w:t>
      </w:r>
      <w:r w:rsidRPr="002643D1">
        <w:rPr>
          <w:rFonts w:ascii="Arial" w:hAnsi="Arial" w:cs="Arial"/>
        </w:rPr>
        <w:t xml:space="preserve">sales by 1-2% to give a revenue range of $989.52 - $1,979.04 per month. </w:t>
      </w:r>
      <w:r w:rsidR="005D220A" w:rsidRPr="002643D1">
        <w:rPr>
          <w:rFonts w:ascii="Arial" w:hAnsi="Arial" w:cs="Arial"/>
        </w:rPr>
        <w:t xml:space="preserve">All items can either be purchased ala carte or sold as a meal option. </w:t>
      </w:r>
      <w:r w:rsidR="00527D43" w:rsidRPr="002643D1">
        <w:rPr>
          <w:rFonts w:ascii="Arial" w:hAnsi="Arial" w:cs="Arial"/>
        </w:rPr>
        <w:t xml:space="preserve">We are promoting </w:t>
      </w:r>
      <w:r w:rsidR="005D220A" w:rsidRPr="002643D1">
        <w:rPr>
          <w:rFonts w:ascii="Arial" w:hAnsi="Arial" w:cs="Arial"/>
        </w:rPr>
        <w:t xml:space="preserve">six different </w:t>
      </w:r>
      <w:r w:rsidR="005D220A" w:rsidRPr="002643D1">
        <w:rPr>
          <w:rFonts w:ascii="Arial" w:hAnsi="Arial" w:cs="Arial"/>
        </w:rPr>
        <w:lastRenderedPageBreak/>
        <w:t xml:space="preserve">meal options consisting of one breakfast item, fresh fruit, and a drink for $6.00. </w:t>
      </w:r>
      <w:r w:rsidR="00CF65C8" w:rsidRPr="002643D1">
        <w:rPr>
          <w:rFonts w:ascii="Arial" w:hAnsi="Arial" w:cs="Arial"/>
        </w:rPr>
        <w:t xml:space="preserve">We will increase public image by serving quality food and having exceptional customer service in an attractive, clean, and inviting environment. Amy’s Coffee Café will be branded and all paper products and logos promoting the café will have this as well as mandatory uniforms. </w:t>
      </w:r>
      <w:r w:rsidR="005D220A" w:rsidRPr="002643D1">
        <w:rPr>
          <w:rFonts w:ascii="Arial" w:hAnsi="Arial" w:cs="Arial"/>
        </w:rPr>
        <w:t>The breakdown of costs per item/</w:t>
      </w:r>
      <w:r w:rsidR="00D92D20" w:rsidRPr="002643D1">
        <w:rPr>
          <w:rFonts w:ascii="Arial" w:hAnsi="Arial" w:cs="Arial"/>
        </w:rPr>
        <w:t xml:space="preserve">meal </w:t>
      </w:r>
      <w:r w:rsidR="005D220A" w:rsidRPr="002643D1">
        <w:rPr>
          <w:rFonts w:ascii="Arial" w:hAnsi="Arial" w:cs="Arial"/>
        </w:rPr>
        <w:t xml:space="preserve">are as follows: </w:t>
      </w:r>
    </w:p>
    <w:tbl>
      <w:tblPr>
        <w:tblStyle w:val="TableGrid"/>
        <w:tblW w:w="0" w:type="auto"/>
        <w:tblInd w:w="-5" w:type="dxa"/>
        <w:tblLook w:val="04A0" w:firstRow="1" w:lastRow="0" w:firstColumn="1" w:lastColumn="0" w:noHBand="0" w:noVBand="1"/>
      </w:tblPr>
      <w:tblGrid>
        <w:gridCol w:w="2610"/>
        <w:gridCol w:w="817"/>
      </w:tblGrid>
      <w:tr w:rsidR="00D92D20" w:rsidRPr="002643D1" w:rsidTr="00C56226">
        <w:trPr>
          <w:trHeight w:val="206"/>
        </w:trPr>
        <w:tc>
          <w:tcPr>
            <w:tcW w:w="2610" w:type="dxa"/>
            <w:shd w:val="clear" w:color="auto" w:fill="D0CECE" w:themeFill="background2" w:themeFillShade="E6"/>
          </w:tcPr>
          <w:p w:rsidR="00D92D20" w:rsidRPr="002643D1" w:rsidRDefault="00D92D20" w:rsidP="00D92D20">
            <w:pPr>
              <w:jc w:val="center"/>
              <w:rPr>
                <w:rFonts w:ascii="Arial" w:hAnsi="Arial" w:cs="Arial"/>
              </w:rPr>
            </w:pPr>
            <w:r w:rsidRPr="002643D1">
              <w:rPr>
                <w:rFonts w:ascii="Arial" w:hAnsi="Arial" w:cs="Arial"/>
              </w:rPr>
              <w:t>Ala Carte Menu Items</w:t>
            </w:r>
          </w:p>
        </w:tc>
        <w:tc>
          <w:tcPr>
            <w:tcW w:w="817" w:type="dxa"/>
            <w:shd w:val="clear" w:color="auto" w:fill="D0CECE" w:themeFill="background2" w:themeFillShade="E6"/>
          </w:tcPr>
          <w:p w:rsidR="00D92D20" w:rsidRPr="002643D1" w:rsidRDefault="00D92D20" w:rsidP="00D92D20">
            <w:pPr>
              <w:jc w:val="center"/>
              <w:rPr>
                <w:rFonts w:ascii="Arial" w:hAnsi="Arial" w:cs="Arial"/>
              </w:rPr>
            </w:pPr>
            <w:r w:rsidRPr="002643D1">
              <w:rPr>
                <w:rFonts w:ascii="Arial" w:hAnsi="Arial" w:cs="Arial"/>
              </w:rPr>
              <w:t>Cost</w:t>
            </w:r>
          </w:p>
        </w:tc>
      </w:tr>
      <w:tr w:rsidR="00646A3A" w:rsidRPr="002643D1" w:rsidTr="00C56226">
        <w:trPr>
          <w:trHeight w:val="206"/>
        </w:trPr>
        <w:tc>
          <w:tcPr>
            <w:tcW w:w="2610" w:type="dxa"/>
          </w:tcPr>
          <w:p w:rsidR="00646A3A" w:rsidRPr="002643D1" w:rsidRDefault="00646A3A" w:rsidP="00646A3A">
            <w:pPr>
              <w:jc w:val="both"/>
              <w:rPr>
                <w:rFonts w:ascii="Arial" w:hAnsi="Arial" w:cs="Arial"/>
              </w:rPr>
            </w:pPr>
            <w:r w:rsidRPr="002643D1">
              <w:rPr>
                <w:rFonts w:ascii="Arial" w:hAnsi="Arial" w:cs="Arial"/>
              </w:rPr>
              <w:t>Breakfast Sandwiches</w:t>
            </w:r>
          </w:p>
        </w:tc>
        <w:tc>
          <w:tcPr>
            <w:tcW w:w="817" w:type="dxa"/>
          </w:tcPr>
          <w:p w:rsidR="00646A3A" w:rsidRPr="002643D1" w:rsidRDefault="00646A3A" w:rsidP="00646A3A">
            <w:pPr>
              <w:jc w:val="both"/>
              <w:rPr>
                <w:rFonts w:ascii="Arial" w:hAnsi="Arial" w:cs="Arial"/>
              </w:rPr>
            </w:pPr>
            <w:r w:rsidRPr="002643D1">
              <w:rPr>
                <w:rFonts w:ascii="Arial" w:hAnsi="Arial" w:cs="Arial"/>
              </w:rPr>
              <w:t>$</w:t>
            </w:r>
            <w:r w:rsidR="00CF65C8" w:rsidRPr="002643D1">
              <w:rPr>
                <w:rFonts w:ascii="Arial" w:hAnsi="Arial" w:cs="Arial"/>
              </w:rPr>
              <w:t>3</w:t>
            </w:r>
            <w:r w:rsidRPr="002643D1">
              <w:rPr>
                <w:rFonts w:ascii="Arial" w:hAnsi="Arial" w:cs="Arial"/>
              </w:rPr>
              <w:t>.00</w:t>
            </w:r>
          </w:p>
        </w:tc>
      </w:tr>
      <w:tr w:rsidR="00646A3A" w:rsidRPr="002643D1" w:rsidTr="00C56226">
        <w:trPr>
          <w:trHeight w:val="332"/>
        </w:trPr>
        <w:tc>
          <w:tcPr>
            <w:tcW w:w="2610" w:type="dxa"/>
          </w:tcPr>
          <w:p w:rsidR="00646A3A" w:rsidRPr="002643D1" w:rsidRDefault="00646A3A" w:rsidP="00646A3A">
            <w:pPr>
              <w:jc w:val="both"/>
              <w:rPr>
                <w:rFonts w:ascii="Arial" w:hAnsi="Arial" w:cs="Arial"/>
              </w:rPr>
            </w:pPr>
            <w:r w:rsidRPr="002643D1">
              <w:rPr>
                <w:rFonts w:ascii="Arial" w:hAnsi="Arial" w:cs="Arial"/>
              </w:rPr>
              <w:t>Oatmeal Bowls</w:t>
            </w:r>
          </w:p>
        </w:tc>
        <w:tc>
          <w:tcPr>
            <w:tcW w:w="817" w:type="dxa"/>
          </w:tcPr>
          <w:p w:rsidR="00646A3A" w:rsidRPr="002643D1" w:rsidRDefault="00646A3A" w:rsidP="00646A3A">
            <w:pPr>
              <w:jc w:val="both"/>
              <w:rPr>
                <w:rFonts w:ascii="Arial" w:hAnsi="Arial" w:cs="Arial"/>
              </w:rPr>
            </w:pPr>
            <w:r w:rsidRPr="002643D1">
              <w:rPr>
                <w:rFonts w:ascii="Arial" w:hAnsi="Arial" w:cs="Arial"/>
              </w:rPr>
              <w:t>$</w:t>
            </w:r>
            <w:r w:rsidR="00CF65C8" w:rsidRPr="002643D1">
              <w:rPr>
                <w:rFonts w:ascii="Arial" w:hAnsi="Arial" w:cs="Arial"/>
              </w:rPr>
              <w:t>3</w:t>
            </w:r>
            <w:r w:rsidRPr="002643D1">
              <w:rPr>
                <w:rFonts w:ascii="Arial" w:hAnsi="Arial" w:cs="Arial"/>
              </w:rPr>
              <w:t>.00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Yogurt Parfaits</w:t>
            </w:r>
          </w:p>
        </w:tc>
        <w:tc>
          <w:tcPr>
            <w:tcW w:w="817" w:type="dxa"/>
          </w:tcPr>
          <w:p w:rsidR="00646A3A" w:rsidRPr="002643D1" w:rsidRDefault="00646A3A" w:rsidP="00646A3A">
            <w:pPr>
              <w:jc w:val="both"/>
              <w:rPr>
                <w:rFonts w:ascii="Arial" w:hAnsi="Arial" w:cs="Arial"/>
              </w:rPr>
            </w:pPr>
            <w:r w:rsidRPr="002643D1">
              <w:rPr>
                <w:rFonts w:ascii="Arial" w:hAnsi="Arial" w:cs="Arial"/>
              </w:rPr>
              <w:t>$</w:t>
            </w:r>
            <w:r w:rsidR="00CF65C8" w:rsidRPr="002643D1">
              <w:rPr>
                <w:rFonts w:ascii="Arial" w:hAnsi="Arial" w:cs="Arial"/>
              </w:rPr>
              <w:t>3</w:t>
            </w:r>
            <w:r w:rsidRPr="002643D1">
              <w:rPr>
                <w:rFonts w:ascii="Arial" w:hAnsi="Arial" w:cs="Arial"/>
              </w:rPr>
              <w:t>.00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Fresh Fruit Cup</w:t>
            </w:r>
          </w:p>
        </w:tc>
        <w:tc>
          <w:tcPr>
            <w:tcW w:w="817" w:type="dxa"/>
          </w:tcPr>
          <w:p w:rsidR="00646A3A" w:rsidRPr="002643D1" w:rsidRDefault="00646A3A" w:rsidP="00646A3A">
            <w:pPr>
              <w:jc w:val="both"/>
              <w:rPr>
                <w:rFonts w:ascii="Arial" w:hAnsi="Arial" w:cs="Arial"/>
              </w:rPr>
            </w:pPr>
            <w:r w:rsidRPr="002643D1">
              <w:rPr>
                <w:rFonts w:ascii="Arial" w:hAnsi="Arial" w:cs="Arial"/>
              </w:rPr>
              <w:t>$</w:t>
            </w:r>
            <w:r w:rsidR="00CF65C8" w:rsidRPr="002643D1">
              <w:rPr>
                <w:rFonts w:ascii="Arial" w:hAnsi="Arial" w:cs="Arial"/>
              </w:rPr>
              <w:t>2</w:t>
            </w:r>
            <w:r w:rsidRPr="002643D1">
              <w:rPr>
                <w:rFonts w:ascii="Arial" w:hAnsi="Arial" w:cs="Arial"/>
              </w:rPr>
              <w:t>.</w:t>
            </w:r>
            <w:r w:rsidR="00CF65C8" w:rsidRPr="002643D1">
              <w:rPr>
                <w:rFonts w:ascii="Arial" w:hAnsi="Arial" w:cs="Arial"/>
              </w:rPr>
              <w:t>5</w:t>
            </w:r>
            <w:r w:rsidRPr="002643D1">
              <w:rPr>
                <w:rFonts w:ascii="Arial" w:hAnsi="Arial" w:cs="Arial"/>
              </w:rPr>
              <w:t>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Bagels</w:t>
            </w:r>
          </w:p>
        </w:tc>
        <w:tc>
          <w:tcPr>
            <w:tcW w:w="817" w:type="dxa"/>
          </w:tcPr>
          <w:p w:rsidR="00646A3A" w:rsidRPr="002643D1" w:rsidRDefault="00646A3A" w:rsidP="00646A3A">
            <w:pPr>
              <w:jc w:val="both"/>
              <w:rPr>
                <w:rFonts w:ascii="Arial" w:hAnsi="Arial" w:cs="Arial"/>
              </w:rPr>
            </w:pPr>
            <w:r w:rsidRPr="002643D1">
              <w:rPr>
                <w:rFonts w:ascii="Arial" w:hAnsi="Arial" w:cs="Arial"/>
              </w:rPr>
              <w:t>$2.00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Breakfast Bars</w:t>
            </w:r>
          </w:p>
        </w:tc>
        <w:tc>
          <w:tcPr>
            <w:tcW w:w="817" w:type="dxa"/>
          </w:tcPr>
          <w:p w:rsidR="00646A3A" w:rsidRPr="002643D1" w:rsidRDefault="00646A3A" w:rsidP="00646A3A">
            <w:pPr>
              <w:jc w:val="both"/>
              <w:rPr>
                <w:rFonts w:ascii="Arial" w:hAnsi="Arial" w:cs="Arial"/>
              </w:rPr>
            </w:pPr>
            <w:r w:rsidRPr="002643D1">
              <w:rPr>
                <w:rFonts w:ascii="Arial" w:hAnsi="Arial" w:cs="Arial"/>
              </w:rPr>
              <w:t>$2.00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Muffins</w:t>
            </w:r>
          </w:p>
        </w:tc>
        <w:tc>
          <w:tcPr>
            <w:tcW w:w="817" w:type="dxa"/>
          </w:tcPr>
          <w:p w:rsidR="00646A3A" w:rsidRPr="002643D1" w:rsidRDefault="00646A3A" w:rsidP="00646A3A">
            <w:pPr>
              <w:jc w:val="both"/>
              <w:rPr>
                <w:rFonts w:ascii="Arial" w:hAnsi="Arial" w:cs="Arial"/>
              </w:rPr>
            </w:pPr>
            <w:r w:rsidRPr="002643D1">
              <w:rPr>
                <w:rFonts w:ascii="Arial" w:hAnsi="Arial" w:cs="Arial"/>
              </w:rPr>
              <w:t>$2.00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Juice</w:t>
            </w:r>
          </w:p>
        </w:tc>
        <w:tc>
          <w:tcPr>
            <w:tcW w:w="817" w:type="dxa"/>
          </w:tcPr>
          <w:p w:rsidR="00646A3A" w:rsidRPr="002643D1" w:rsidRDefault="00646A3A" w:rsidP="00646A3A">
            <w:pPr>
              <w:jc w:val="both"/>
              <w:rPr>
                <w:rFonts w:ascii="Arial" w:hAnsi="Arial" w:cs="Arial"/>
              </w:rPr>
            </w:pPr>
            <w:r w:rsidRPr="002643D1">
              <w:rPr>
                <w:rFonts w:ascii="Arial" w:hAnsi="Arial" w:cs="Arial"/>
              </w:rPr>
              <w:t>$1.</w:t>
            </w:r>
            <w:r w:rsidR="00CF65C8" w:rsidRPr="002643D1">
              <w:rPr>
                <w:rFonts w:ascii="Arial" w:hAnsi="Arial" w:cs="Arial"/>
              </w:rPr>
              <w:t>50</w:t>
            </w:r>
          </w:p>
        </w:tc>
      </w:tr>
      <w:tr w:rsidR="00646A3A" w:rsidRPr="002643D1" w:rsidTr="00C56226">
        <w:tc>
          <w:tcPr>
            <w:tcW w:w="2610" w:type="dxa"/>
          </w:tcPr>
          <w:p w:rsidR="00646A3A" w:rsidRPr="002643D1" w:rsidRDefault="00646A3A" w:rsidP="00646A3A">
            <w:pPr>
              <w:jc w:val="both"/>
              <w:rPr>
                <w:rFonts w:ascii="Arial" w:hAnsi="Arial" w:cs="Arial"/>
              </w:rPr>
            </w:pPr>
            <w:r w:rsidRPr="002643D1">
              <w:rPr>
                <w:rFonts w:ascii="Arial" w:hAnsi="Arial" w:cs="Arial"/>
              </w:rPr>
              <w:t>Coffee/Tea</w:t>
            </w:r>
          </w:p>
        </w:tc>
        <w:tc>
          <w:tcPr>
            <w:tcW w:w="817" w:type="dxa"/>
          </w:tcPr>
          <w:p w:rsidR="00646A3A" w:rsidRPr="002643D1" w:rsidRDefault="00646A3A" w:rsidP="00646A3A">
            <w:pPr>
              <w:jc w:val="both"/>
              <w:rPr>
                <w:rFonts w:ascii="Arial" w:hAnsi="Arial" w:cs="Arial"/>
              </w:rPr>
            </w:pPr>
            <w:r w:rsidRPr="002643D1">
              <w:rPr>
                <w:rFonts w:ascii="Arial" w:hAnsi="Arial" w:cs="Arial"/>
              </w:rPr>
              <w:t>$1.</w:t>
            </w:r>
            <w:r w:rsidR="00CF65C8" w:rsidRPr="002643D1">
              <w:rPr>
                <w:rFonts w:ascii="Arial" w:hAnsi="Arial" w:cs="Arial"/>
              </w:rPr>
              <w:t>00</w:t>
            </w:r>
          </w:p>
        </w:tc>
      </w:tr>
    </w:tbl>
    <w:tbl>
      <w:tblPr>
        <w:tblStyle w:val="TableGrid"/>
        <w:tblpPr w:leftFromText="180" w:rightFromText="180" w:vertAnchor="text" w:horzAnchor="margin" w:tblpXSpec="right" w:tblpY="-2889"/>
        <w:tblW w:w="0" w:type="auto"/>
        <w:tblLook w:val="04A0" w:firstRow="1" w:lastRow="0" w:firstColumn="1" w:lastColumn="0" w:noHBand="0" w:noVBand="1"/>
      </w:tblPr>
      <w:tblGrid>
        <w:gridCol w:w="3865"/>
        <w:gridCol w:w="817"/>
      </w:tblGrid>
      <w:tr w:rsidR="00C56226" w:rsidRPr="002643D1" w:rsidTr="00C56226">
        <w:trPr>
          <w:trHeight w:val="206"/>
        </w:trPr>
        <w:tc>
          <w:tcPr>
            <w:tcW w:w="3865" w:type="dxa"/>
            <w:shd w:val="clear" w:color="auto" w:fill="D0CECE" w:themeFill="background2" w:themeFillShade="E6"/>
          </w:tcPr>
          <w:p w:rsidR="00C56226" w:rsidRPr="002643D1" w:rsidRDefault="00C56226" w:rsidP="00C56226">
            <w:pPr>
              <w:jc w:val="center"/>
              <w:rPr>
                <w:rFonts w:ascii="Arial" w:hAnsi="Arial" w:cs="Arial"/>
              </w:rPr>
            </w:pPr>
            <w:r w:rsidRPr="002643D1">
              <w:rPr>
                <w:rFonts w:ascii="Arial" w:hAnsi="Arial" w:cs="Arial"/>
              </w:rPr>
              <w:t>Meal Option Items</w:t>
            </w:r>
          </w:p>
        </w:tc>
        <w:tc>
          <w:tcPr>
            <w:tcW w:w="817" w:type="dxa"/>
            <w:shd w:val="clear" w:color="auto" w:fill="D0CECE" w:themeFill="background2" w:themeFillShade="E6"/>
          </w:tcPr>
          <w:p w:rsidR="00C56226" w:rsidRPr="002643D1" w:rsidRDefault="00C56226" w:rsidP="00C56226">
            <w:pPr>
              <w:jc w:val="center"/>
              <w:rPr>
                <w:rFonts w:ascii="Arial" w:hAnsi="Arial" w:cs="Arial"/>
              </w:rPr>
            </w:pPr>
            <w:r w:rsidRPr="002643D1">
              <w:rPr>
                <w:rFonts w:ascii="Arial" w:hAnsi="Arial" w:cs="Arial"/>
              </w:rPr>
              <w:t>Cost</w:t>
            </w:r>
          </w:p>
        </w:tc>
      </w:tr>
      <w:tr w:rsidR="00C56226" w:rsidRPr="002643D1" w:rsidTr="00C56226">
        <w:trPr>
          <w:trHeight w:val="206"/>
        </w:trPr>
        <w:tc>
          <w:tcPr>
            <w:tcW w:w="3865" w:type="dxa"/>
          </w:tcPr>
          <w:p w:rsidR="00C56226" w:rsidRPr="002643D1" w:rsidRDefault="00C56226" w:rsidP="00C56226">
            <w:pPr>
              <w:jc w:val="both"/>
              <w:rPr>
                <w:rFonts w:ascii="Arial" w:hAnsi="Arial" w:cs="Arial"/>
              </w:rPr>
            </w:pPr>
            <w:r w:rsidRPr="002643D1">
              <w:rPr>
                <w:rFonts w:ascii="Arial" w:hAnsi="Arial" w:cs="Arial"/>
              </w:rPr>
              <w:t>Muffin,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r w:rsidR="00C56226" w:rsidRPr="002643D1" w:rsidTr="00C56226">
        <w:trPr>
          <w:trHeight w:val="332"/>
        </w:trPr>
        <w:tc>
          <w:tcPr>
            <w:tcW w:w="3865" w:type="dxa"/>
          </w:tcPr>
          <w:p w:rsidR="00C56226" w:rsidRPr="002643D1" w:rsidRDefault="00C56226" w:rsidP="00C56226">
            <w:pPr>
              <w:jc w:val="both"/>
              <w:rPr>
                <w:rFonts w:ascii="Arial" w:hAnsi="Arial" w:cs="Arial"/>
              </w:rPr>
            </w:pPr>
            <w:r w:rsidRPr="002643D1">
              <w:rPr>
                <w:rFonts w:ascii="Arial" w:hAnsi="Arial" w:cs="Arial"/>
              </w:rPr>
              <w:t>Oatmeal Bowl,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r w:rsidR="00C56226" w:rsidRPr="002643D1" w:rsidTr="00C56226">
        <w:tc>
          <w:tcPr>
            <w:tcW w:w="3865" w:type="dxa"/>
          </w:tcPr>
          <w:p w:rsidR="00C56226" w:rsidRPr="002643D1" w:rsidRDefault="00C56226" w:rsidP="00C56226">
            <w:pPr>
              <w:jc w:val="both"/>
              <w:rPr>
                <w:rFonts w:ascii="Arial" w:hAnsi="Arial" w:cs="Arial"/>
              </w:rPr>
            </w:pPr>
            <w:r w:rsidRPr="002643D1">
              <w:rPr>
                <w:rFonts w:ascii="Arial" w:hAnsi="Arial" w:cs="Arial"/>
              </w:rPr>
              <w:t>Yogurt Parfait,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r w:rsidR="00C56226" w:rsidRPr="002643D1" w:rsidTr="00C56226">
        <w:tc>
          <w:tcPr>
            <w:tcW w:w="3865" w:type="dxa"/>
          </w:tcPr>
          <w:p w:rsidR="00C56226" w:rsidRPr="002643D1" w:rsidRDefault="00C56226" w:rsidP="00C56226">
            <w:pPr>
              <w:jc w:val="both"/>
              <w:rPr>
                <w:rFonts w:ascii="Arial" w:hAnsi="Arial" w:cs="Arial"/>
              </w:rPr>
            </w:pPr>
            <w:r w:rsidRPr="002643D1">
              <w:rPr>
                <w:rFonts w:ascii="Arial" w:hAnsi="Arial" w:cs="Arial"/>
              </w:rPr>
              <w:t>Breakfast Sandwich,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r w:rsidR="00C56226" w:rsidRPr="002643D1" w:rsidTr="00C56226">
        <w:tc>
          <w:tcPr>
            <w:tcW w:w="3865" w:type="dxa"/>
          </w:tcPr>
          <w:p w:rsidR="00C56226" w:rsidRPr="002643D1" w:rsidRDefault="00C56226" w:rsidP="00C56226">
            <w:pPr>
              <w:jc w:val="both"/>
              <w:rPr>
                <w:rFonts w:ascii="Arial" w:hAnsi="Arial" w:cs="Arial"/>
              </w:rPr>
            </w:pPr>
            <w:r w:rsidRPr="002643D1">
              <w:rPr>
                <w:rFonts w:ascii="Arial" w:hAnsi="Arial" w:cs="Arial"/>
              </w:rPr>
              <w:t>Bagel,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r w:rsidR="00C56226" w:rsidRPr="002643D1" w:rsidTr="00C56226">
        <w:tc>
          <w:tcPr>
            <w:tcW w:w="3865" w:type="dxa"/>
          </w:tcPr>
          <w:p w:rsidR="00C56226" w:rsidRPr="002643D1" w:rsidRDefault="00C56226" w:rsidP="00C56226">
            <w:pPr>
              <w:jc w:val="both"/>
              <w:rPr>
                <w:rFonts w:ascii="Arial" w:hAnsi="Arial" w:cs="Arial"/>
              </w:rPr>
            </w:pPr>
            <w:r w:rsidRPr="002643D1">
              <w:rPr>
                <w:rFonts w:ascii="Arial" w:hAnsi="Arial" w:cs="Arial"/>
              </w:rPr>
              <w:t>Breakfast Bar, Fresh Fruit, Drink</w:t>
            </w:r>
          </w:p>
        </w:tc>
        <w:tc>
          <w:tcPr>
            <w:tcW w:w="817" w:type="dxa"/>
          </w:tcPr>
          <w:p w:rsidR="00C56226" w:rsidRPr="002643D1" w:rsidRDefault="00C56226" w:rsidP="00C56226">
            <w:pPr>
              <w:jc w:val="both"/>
              <w:rPr>
                <w:rFonts w:ascii="Arial" w:hAnsi="Arial" w:cs="Arial"/>
              </w:rPr>
            </w:pPr>
            <w:r w:rsidRPr="002643D1">
              <w:rPr>
                <w:rFonts w:ascii="Arial" w:hAnsi="Arial" w:cs="Arial"/>
              </w:rPr>
              <w:t>$6.00</w:t>
            </w:r>
          </w:p>
        </w:tc>
      </w:tr>
    </w:tbl>
    <w:p w:rsidR="00CF65C8" w:rsidRPr="002643D1" w:rsidRDefault="00CF65C8" w:rsidP="0088373C">
      <w:pPr>
        <w:jc w:val="both"/>
        <w:rPr>
          <w:rFonts w:ascii="Arial" w:hAnsi="Arial" w:cs="Arial"/>
        </w:rPr>
      </w:pPr>
    </w:p>
    <w:p w:rsidR="003C3152" w:rsidRPr="002643D1" w:rsidRDefault="0047473B" w:rsidP="0088373C">
      <w:pPr>
        <w:jc w:val="both"/>
        <w:rPr>
          <w:rFonts w:ascii="Arial" w:hAnsi="Arial" w:cs="Arial"/>
        </w:rPr>
      </w:pPr>
      <w:r w:rsidRPr="002643D1">
        <w:rPr>
          <w:rFonts w:ascii="Arial" w:hAnsi="Arial" w:cs="Arial"/>
          <w:b/>
          <w:u w:val="single"/>
        </w:rPr>
        <w:t>Action Plan:</w:t>
      </w:r>
      <w:r w:rsidRPr="002643D1">
        <w:rPr>
          <w:rFonts w:ascii="Arial" w:hAnsi="Arial" w:cs="Arial"/>
        </w:rPr>
        <w:t xml:space="preserve"> </w:t>
      </w:r>
    </w:p>
    <w:p w:rsidR="00746478" w:rsidRPr="002643D1" w:rsidRDefault="00746478" w:rsidP="0088373C">
      <w:pPr>
        <w:jc w:val="both"/>
        <w:rPr>
          <w:rFonts w:ascii="Arial" w:hAnsi="Arial" w:cs="Arial"/>
        </w:rPr>
      </w:pPr>
    </w:p>
    <w:p w:rsidR="0047473B" w:rsidRPr="002643D1" w:rsidRDefault="0047473B" w:rsidP="00746478">
      <w:pPr>
        <w:spacing w:line="480" w:lineRule="auto"/>
        <w:ind w:firstLine="720"/>
        <w:jc w:val="both"/>
        <w:rPr>
          <w:rFonts w:ascii="Arial" w:hAnsi="Arial" w:cs="Arial"/>
        </w:rPr>
      </w:pPr>
      <w:r w:rsidRPr="002643D1">
        <w:rPr>
          <w:rFonts w:ascii="Arial" w:hAnsi="Arial" w:cs="Arial"/>
        </w:rPr>
        <w:t xml:space="preserve">Topic </w:t>
      </w:r>
      <w:r w:rsidR="003C3152" w:rsidRPr="002643D1">
        <w:rPr>
          <w:rFonts w:ascii="Arial" w:hAnsi="Arial" w:cs="Arial"/>
        </w:rPr>
        <w:t>–</w:t>
      </w:r>
      <w:r w:rsidRPr="002643D1">
        <w:rPr>
          <w:rFonts w:ascii="Arial" w:hAnsi="Arial" w:cs="Arial"/>
        </w:rPr>
        <w:t xml:space="preserve"> </w:t>
      </w:r>
      <w:r w:rsidR="003C3152" w:rsidRPr="002643D1">
        <w:rPr>
          <w:rFonts w:ascii="Arial" w:hAnsi="Arial" w:cs="Arial"/>
        </w:rPr>
        <w:t>obtain an estimate</w:t>
      </w:r>
      <w:r w:rsidR="00DA0D9A" w:rsidRPr="002643D1">
        <w:rPr>
          <w:rFonts w:ascii="Arial" w:hAnsi="Arial" w:cs="Arial"/>
        </w:rPr>
        <w:t>d</w:t>
      </w:r>
      <w:r w:rsidR="003C3152" w:rsidRPr="002643D1">
        <w:rPr>
          <w:rFonts w:ascii="Arial" w:hAnsi="Arial" w:cs="Arial"/>
        </w:rPr>
        <w:t xml:space="preserve"> number of repeat customers to promote loyalty customer cards based on how often they make visits </w:t>
      </w:r>
      <w:r w:rsidR="003119A9" w:rsidRPr="002643D1">
        <w:rPr>
          <w:rFonts w:ascii="Arial" w:hAnsi="Arial" w:cs="Arial"/>
        </w:rPr>
        <w:t>to the coffee café, how much do they typically spend, what is their favorite item, if they are full-time or part-time, and any recommendations or feedback.</w:t>
      </w:r>
    </w:p>
    <w:tbl>
      <w:tblPr>
        <w:tblStyle w:val="TableGrid"/>
        <w:tblW w:w="0" w:type="auto"/>
        <w:tblLook w:val="04A0" w:firstRow="1" w:lastRow="0" w:firstColumn="1" w:lastColumn="0" w:noHBand="0" w:noVBand="1"/>
      </w:tblPr>
      <w:tblGrid>
        <w:gridCol w:w="3865"/>
        <w:gridCol w:w="2368"/>
        <w:gridCol w:w="3117"/>
      </w:tblGrid>
      <w:tr w:rsidR="0047473B" w:rsidRPr="002643D1" w:rsidTr="00C56226">
        <w:tc>
          <w:tcPr>
            <w:tcW w:w="3865" w:type="dxa"/>
            <w:shd w:val="clear" w:color="auto" w:fill="D0CECE" w:themeFill="background2" w:themeFillShade="E6"/>
          </w:tcPr>
          <w:p w:rsidR="0047473B" w:rsidRPr="002643D1" w:rsidRDefault="0047473B" w:rsidP="0047473B">
            <w:pPr>
              <w:jc w:val="center"/>
              <w:rPr>
                <w:rFonts w:ascii="Arial" w:hAnsi="Arial" w:cs="Arial"/>
              </w:rPr>
            </w:pPr>
            <w:r w:rsidRPr="002643D1">
              <w:rPr>
                <w:rFonts w:ascii="Arial" w:hAnsi="Arial" w:cs="Arial"/>
              </w:rPr>
              <w:t>Action</w:t>
            </w:r>
          </w:p>
        </w:tc>
        <w:tc>
          <w:tcPr>
            <w:tcW w:w="2368" w:type="dxa"/>
            <w:shd w:val="clear" w:color="auto" w:fill="D0CECE" w:themeFill="background2" w:themeFillShade="E6"/>
          </w:tcPr>
          <w:p w:rsidR="0047473B" w:rsidRPr="002643D1" w:rsidRDefault="0047473B" w:rsidP="0047473B">
            <w:pPr>
              <w:jc w:val="center"/>
              <w:rPr>
                <w:rFonts w:ascii="Arial" w:hAnsi="Arial" w:cs="Arial"/>
              </w:rPr>
            </w:pPr>
            <w:r w:rsidRPr="002643D1">
              <w:rPr>
                <w:rFonts w:ascii="Arial" w:hAnsi="Arial" w:cs="Arial"/>
              </w:rPr>
              <w:t>Completion Date</w:t>
            </w:r>
          </w:p>
        </w:tc>
        <w:tc>
          <w:tcPr>
            <w:tcW w:w="3117" w:type="dxa"/>
            <w:shd w:val="clear" w:color="auto" w:fill="D0CECE" w:themeFill="background2" w:themeFillShade="E6"/>
          </w:tcPr>
          <w:p w:rsidR="0047473B" w:rsidRPr="002643D1" w:rsidRDefault="0047473B" w:rsidP="0047473B">
            <w:pPr>
              <w:jc w:val="center"/>
              <w:rPr>
                <w:rFonts w:ascii="Arial" w:hAnsi="Arial" w:cs="Arial"/>
              </w:rPr>
            </w:pPr>
            <w:r w:rsidRPr="002643D1">
              <w:rPr>
                <w:rFonts w:ascii="Arial" w:hAnsi="Arial" w:cs="Arial"/>
              </w:rPr>
              <w:t>Person Responsible</w:t>
            </w:r>
          </w:p>
        </w:tc>
      </w:tr>
      <w:tr w:rsidR="0047473B" w:rsidRPr="002643D1" w:rsidTr="00C56226">
        <w:tc>
          <w:tcPr>
            <w:tcW w:w="3865" w:type="dxa"/>
          </w:tcPr>
          <w:p w:rsidR="0047473B" w:rsidRPr="002643D1" w:rsidRDefault="003C3152" w:rsidP="00C56226">
            <w:pPr>
              <w:rPr>
                <w:rFonts w:ascii="Arial" w:hAnsi="Arial" w:cs="Arial"/>
              </w:rPr>
            </w:pPr>
            <w:r w:rsidRPr="002643D1">
              <w:rPr>
                <w:rFonts w:ascii="Arial" w:hAnsi="Arial" w:cs="Arial"/>
              </w:rPr>
              <w:t>Create monkey survey</w:t>
            </w:r>
          </w:p>
        </w:tc>
        <w:tc>
          <w:tcPr>
            <w:tcW w:w="2368" w:type="dxa"/>
          </w:tcPr>
          <w:p w:rsidR="0047473B" w:rsidRPr="002643D1" w:rsidRDefault="003C3152" w:rsidP="00C56226">
            <w:pPr>
              <w:rPr>
                <w:rFonts w:ascii="Arial" w:hAnsi="Arial" w:cs="Arial"/>
              </w:rPr>
            </w:pPr>
            <w:r w:rsidRPr="002643D1">
              <w:rPr>
                <w:rFonts w:ascii="Arial" w:hAnsi="Arial" w:cs="Arial"/>
              </w:rPr>
              <w:t>January 1, 2019</w:t>
            </w:r>
          </w:p>
        </w:tc>
        <w:tc>
          <w:tcPr>
            <w:tcW w:w="3117" w:type="dxa"/>
          </w:tcPr>
          <w:p w:rsidR="0047473B" w:rsidRPr="002643D1" w:rsidRDefault="00746478" w:rsidP="00C56226">
            <w:pPr>
              <w:rPr>
                <w:rFonts w:ascii="Arial" w:hAnsi="Arial" w:cs="Arial"/>
              </w:rPr>
            </w:pPr>
            <w:r w:rsidRPr="002643D1">
              <w:rPr>
                <w:rFonts w:ascii="Arial" w:hAnsi="Arial" w:cs="Arial"/>
              </w:rPr>
              <w:t xml:space="preserve">Ken </w:t>
            </w:r>
            <w:proofErr w:type="spellStart"/>
            <w:r w:rsidRPr="002643D1">
              <w:rPr>
                <w:rFonts w:ascii="Arial" w:hAnsi="Arial" w:cs="Arial"/>
              </w:rPr>
              <w:t>Kaleta</w:t>
            </w:r>
            <w:proofErr w:type="spellEnd"/>
            <w:r w:rsidRPr="002643D1">
              <w:rPr>
                <w:rFonts w:ascii="Arial" w:hAnsi="Arial" w:cs="Arial"/>
              </w:rPr>
              <w:t xml:space="preserve"> </w:t>
            </w:r>
            <w:r w:rsidR="003C3152" w:rsidRPr="002643D1">
              <w:rPr>
                <w:rFonts w:ascii="Arial" w:hAnsi="Arial" w:cs="Arial"/>
              </w:rPr>
              <w:t>(IT)</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Review survey</w:t>
            </w:r>
          </w:p>
        </w:tc>
        <w:tc>
          <w:tcPr>
            <w:tcW w:w="2368" w:type="dxa"/>
          </w:tcPr>
          <w:p w:rsidR="003C3152" w:rsidRPr="002643D1" w:rsidRDefault="003C3152" w:rsidP="00C56226">
            <w:pPr>
              <w:rPr>
                <w:rFonts w:ascii="Arial" w:hAnsi="Arial" w:cs="Arial"/>
              </w:rPr>
            </w:pPr>
            <w:r w:rsidRPr="002643D1">
              <w:rPr>
                <w:rFonts w:ascii="Arial" w:hAnsi="Arial" w:cs="Arial"/>
              </w:rPr>
              <w:t>January 5, 2019</w:t>
            </w:r>
          </w:p>
        </w:tc>
        <w:tc>
          <w:tcPr>
            <w:tcW w:w="3117" w:type="dxa"/>
          </w:tcPr>
          <w:p w:rsidR="003C3152" w:rsidRPr="002643D1" w:rsidRDefault="00B14A9B" w:rsidP="00C56226">
            <w:pPr>
              <w:rPr>
                <w:rFonts w:ascii="Arial" w:hAnsi="Arial" w:cs="Arial"/>
              </w:rPr>
            </w:pPr>
            <w:r>
              <w:rPr>
                <w:rFonts w:ascii="Arial" w:hAnsi="Arial" w:cs="Arial"/>
              </w:rPr>
              <w:t>Amber Lynn</w:t>
            </w:r>
            <w:r w:rsidR="003C3152" w:rsidRPr="002643D1">
              <w:rPr>
                <w:rFonts w:ascii="Arial" w:hAnsi="Arial" w:cs="Arial"/>
              </w:rPr>
              <w:t xml:space="preserve"> (Chef)</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Send out survey</w:t>
            </w:r>
          </w:p>
        </w:tc>
        <w:tc>
          <w:tcPr>
            <w:tcW w:w="2368" w:type="dxa"/>
          </w:tcPr>
          <w:p w:rsidR="003C3152" w:rsidRPr="002643D1" w:rsidRDefault="003C3152" w:rsidP="00C56226">
            <w:pPr>
              <w:rPr>
                <w:rFonts w:ascii="Arial" w:hAnsi="Arial" w:cs="Arial"/>
              </w:rPr>
            </w:pPr>
            <w:r w:rsidRPr="002643D1">
              <w:rPr>
                <w:rFonts w:ascii="Arial" w:hAnsi="Arial" w:cs="Arial"/>
              </w:rPr>
              <w:t>January 10, 2019</w:t>
            </w:r>
          </w:p>
        </w:tc>
        <w:tc>
          <w:tcPr>
            <w:tcW w:w="3117" w:type="dxa"/>
          </w:tcPr>
          <w:p w:rsidR="003C3152" w:rsidRPr="002643D1" w:rsidRDefault="00746478" w:rsidP="00C56226">
            <w:pPr>
              <w:rPr>
                <w:rFonts w:ascii="Arial" w:hAnsi="Arial" w:cs="Arial"/>
              </w:rPr>
            </w:pPr>
            <w:r w:rsidRPr="002643D1">
              <w:rPr>
                <w:rFonts w:ascii="Arial" w:hAnsi="Arial" w:cs="Arial"/>
              </w:rPr>
              <w:t xml:space="preserve">Ken </w:t>
            </w:r>
            <w:proofErr w:type="spellStart"/>
            <w:r w:rsidRPr="002643D1">
              <w:rPr>
                <w:rFonts w:ascii="Arial" w:hAnsi="Arial" w:cs="Arial"/>
              </w:rPr>
              <w:t>Kaleta</w:t>
            </w:r>
            <w:proofErr w:type="spellEnd"/>
            <w:r w:rsidRPr="002643D1">
              <w:rPr>
                <w:rFonts w:ascii="Arial" w:hAnsi="Arial" w:cs="Arial"/>
              </w:rPr>
              <w:t xml:space="preserve"> </w:t>
            </w:r>
            <w:r w:rsidR="003C3152" w:rsidRPr="002643D1">
              <w:rPr>
                <w:rFonts w:ascii="Arial" w:hAnsi="Arial" w:cs="Arial"/>
              </w:rPr>
              <w:t>(IT)</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Obtain results</w:t>
            </w:r>
            <w:r w:rsidR="00C56226">
              <w:rPr>
                <w:rFonts w:ascii="Arial" w:hAnsi="Arial" w:cs="Arial"/>
              </w:rPr>
              <w:t>/create spreadsheet</w:t>
            </w:r>
          </w:p>
        </w:tc>
        <w:tc>
          <w:tcPr>
            <w:tcW w:w="2368" w:type="dxa"/>
          </w:tcPr>
          <w:p w:rsidR="003C3152" w:rsidRPr="002643D1" w:rsidRDefault="003C3152" w:rsidP="00C56226">
            <w:pPr>
              <w:rPr>
                <w:rFonts w:ascii="Arial" w:hAnsi="Arial" w:cs="Arial"/>
              </w:rPr>
            </w:pPr>
            <w:r w:rsidRPr="002643D1">
              <w:rPr>
                <w:rFonts w:ascii="Arial" w:hAnsi="Arial" w:cs="Arial"/>
              </w:rPr>
              <w:t>January 15, 2019</w:t>
            </w:r>
          </w:p>
        </w:tc>
        <w:tc>
          <w:tcPr>
            <w:tcW w:w="3117" w:type="dxa"/>
          </w:tcPr>
          <w:p w:rsidR="003C3152" w:rsidRPr="002643D1" w:rsidRDefault="00746478" w:rsidP="00C56226">
            <w:pPr>
              <w:rPr>
                <w:rFonts w:ascii="Arial" w:hAnsi="Arial" w:cs="Arial"/>
              </w:rPr>
            </w:pPr>
            <w:r w:rsidRPr="002643D1">
              <w:rPr>
                <w:rFonts w:ascii="Arial" w:hAnsi="Arial" w:cs="Arial"/>
              </w:rPr>
              <w:t xml:space="preserve">Ken </w:t>
            </w:r>
            <w:proofErr w:type="spellStart"/>
            <w:r w:rsidRPr="002643D1">
              <w:rPr>
                <w:rFonts w:ascii="Arial" w:hAnsi="Arial" w:cs="Arial"/>
              </w:rPr>
              <w:t>Kaleta</w:t>
            </w:r>
            <w:proofErr w:type="spellEnd"/>
            <w:r w:rsidRPr="002643D1">
              <w:rPr>
                <w:rFonts w:ascii="Arial" w:hAnsi="Arial" w:cs="Arial"/>
              </w:rPr>
              <w:t xml:space="preserve"> </w:t>
            </w:r>
            <w:r w:rsidR="003C3152" w:rsidRPr="002643D1">
              <w:rPr>
                <w:rFonts w:ascii="Arial" w:hAnsi="Arial" w:cs="Arial"/>
              </w:rPr>
              <w:t>(IT)</w:t>
            </w:r>
          </w:p>
        </w:tc>
      </w:tr>
      <w:tr w:rsidR="003C3152" w:rsidRPr="002643D1" w:rsidTr="00C56226">
        <w:tc>
          <w:tcPr>
            <w:tcW w:w="3865" w:type="dxa"/>
          </w:tcPr>
          <w:p w:rsidR="003C3152" w:rsidRPr="002643D1" w:rsidRDefault="00DA0D9A" w:rsidP="00C56226">
            <w:pPr>
              <w:rPr>
                <w:rFonts w:ascii="Arial" w:hAnsi="Arial" w:cs="Arial"/>
              </w:rPr>
            </w:pPr>
            <w:r w:rsidRPr="002643D1">
              <w:rPr>
                <w:rFonts w:ascii="Arial" w:hAnsi="Arial" w:cs="Arial"/>
              </w:rPr>
              <w:t>Analysis</w:t>
            </w:r>
            <w:r w:rsidR="003C3152" w:rsidRPr="002643D1">
              <w:rPr>
                <w:rFonts w:ascii="Arial" w:hAnsi="Arial" w:cs="Arial"/>
              </w:rPr>
              <w:t xml:space="preserve"> results</w:t>
            </w:r>
          </w:p>
        </w:tc>
        <w:tc>
          <w:tcPr>
            <w:tcW w:w="2368" w:type="dxa"/>
          </w:tcPr>
          <w:p w:rsidR="003C3152" w:rsidRPr="002643D1" w:rsidRDefault="003C3152" w:rsidP="00C56226">
            <w:pPr>
              <w:rPr>
                <w:rFonts w:ascii="Arial" w:hAnsi="Arial" w:cs="Arial"/>
              </w:rPr>
            </w:pPr>
            <w:r w:rsidRPr="002643D1">
              <w:rPr>
                <w:rFonts w:ascii="Arial" w:hAnsi="Arial" w:cs="Arial"/>
              </w:rPr>
              <w:t>January 20, 2019</w:t>
            </w:r>
          </w:p>
        </w:tc>
        <w:tc>
          <w:tcPr>
            <w:tcW w:w="3117" w:type="dxa"/>
          </w:tcPr>
          <w:p w:rsidR="003C3152" w:rsidRPr="002643D1" w:rsidRDefault="007119A1" w:rsidP="00C56226">
            <w:pPr>
              <w:rPr>
                <w:rFonts w:ascii="Arial" w:hAnsi="Arial" w:cs="Arial"/>
              </w:rPr>
            </w:pPr>
            <w:r w:rsidRPr="002643D1">
              <w:rPr>
                <w:rFonts w:ascii="Arial" w:hAnsi="Arial" w:cs="Arial"/>
              </w:rPr>
              <w:t xml:space="preserve">Amy Buchanan </w:t>
            </w:r>
            <w:r w:rsidR="003C3152" w:rsidRPr="002643D1">
              <w:rPr>
                <w:rFonts w:ascii="Arial" w:hAnsi="Arial" w:cs="Arial"/>
              </w:rPr>
              <w:t>(FSD)</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Present results</w:t>
            </w:r>
          </w:p>
        </w:tc>
        <w:tc>
          <w:tcPr>
            <w:tcW w:w="2368" w:type="dxa"/>
          </w:tcPr>
          <w:p w:rsidR="003C3152" w:rsidRPr="002643D1" w:rsidRDefault="003C3152" w:rsidP="00C56226">
            <w:pPr>
              <w:rPr>
                <w:rFonts w:ascii="Arial" w:hAnsi="Arial" w:cs="Arial"/>
              </w:rPr>
            </w:pPr>
            <w:r w:rsidRPr="002643D1">
              <w:rPr>
                <w:rFonts w:ascii="Arial" w:hAnsi="Arial" w:cs="Arial"/>
              </w:rPr>
              <w:t>January 25, 2019</w:t>
            </w:r>
          </w:p>
        </w:tc>
        <w:tc>
          <w:tcPr>
            <w:tcW w:w="3117" w:type="dxa"/>
          </w:tcPr>
          <w:p w:rsidR="003C3152" w:rsidRPr="002643D1" w:rsidRDefault="00B14A9B" w:rsidP="00C56226">
            <w:pPr>
              <w:rPr>
                <w:rFonts w:ascii="Arial" w:hAnsi="Arial" w:cs="Arial"/>
              </w:rPr>
            </w:pPr>
            <w:r>
              <w:rPr>
                <w:rFonts w:ascii="Arial" w:hAnsi="Arial" w:cs="Arial"/>
              </w:rPr>
              <w:t>Amber Lynn</w:t>
            </w:r>
            <w:r w:rsidR="007119A1" w:rsidRPr="002643D1">
              <w:rPr>
                <w:rFonts w:ascii="Arial" w:hAnsi="Arial" w:cs="Arial"/>
              </w:rPr>
              <w:t xml:space="preserve"> </w:t>
            </w:r>
            <w:r w:rsidR="003C3152" w:rsidRPr="002643D1">
              <w:rPr>
                <w:rFonts w:ascii="Arial" w:hAnsi="Arial" w:cs="Arial"/>
              </w:rPr>
              <w:t>(Chef)</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Implement plan</w:t>
            </w:r>
          </w:p>
        </w:tc>
        <w:tc>
          <w:tcPr>
            <w:tcW w:w="2368" w:type="dxa"/>
          </w:tcPr>
          <w:p w:rsidR="003C3152" w:rsidRPr="002643D1" w:rsidRDefault="003C3152" w:rsidP="00C56226">
            <w:pPr>
              <w:rPr>
                <w:rFonts w:ascii="Arial" w:hAnsi="Arial" w:cs="Arial"/>
              </w:rPr>
            </w:pPr>
            <w:r w:rsidRPr="002643D1">
              <w:rPr>
                <w:rFonts w:ascii="Arial" w:hAnsi="Arial" w:cs="Arial"/>
              </w:rPr>
              <w:t>January 30, 2019</w:t>
            </w:r>
          </w:p>
        </w:tc>
        <w:tc>
          <w:tcPr>
            <w:tcW w:w="3117" w:type="dxa"/>
          </w:tcPr>
          <w:p w:rsidR="003C3152" w:rsidRPr="002643D1" w:rsidRDefault="00B14A9B" w:rsidP="00C56226">
            <w:pPr>
              <w:rPr>
                <w:rFonts w:ascii="Arial" w:hAnsi="Arial" w:cs="Arial"/>
              </w:rPr>
            </w:pPr>
            <w:r>
              <w:rPr>
                <w:rFonts w:ascii="Arial" w:hAnsi="Arial" w:cs="Arial"/>
              </w:rPr>
              <w:t>Alexis Brook</w:t>
            </w:r>
            <w:r w:rsidR="007119A1" w:rsidRPr="002643D1">
              <w:rPr>
                <w:rFonts w:ascii="Arial" w:hAnsi="Arial" w:cs="Arial"/>
              </w:rPr>
              <w:t xml:space="preserve"> </w:t>
            </w:r>
            <w:r w:rsidR="003C3152" w:rsidRPr="002643D1">
              <w:rPr>
                <w:rFonts w:ascii="Arial" w:hAnsi="Arial" w:cs="Arial"/>
              </w:rPr>
              <w:t>(Café Staff)</w:t>
            </w:r>
          </w:p>
        </w:tc>
      </w:tr>
      <w:tr w:rsidR="003C3152" w:rsidRPr="002643D1" w:rsidTr="00C56226">
        <w:tc>
          <w:tcPr>
            <w:tcW w:w="3865" w:type="dxa"/>
          </w:tcPr>
          <w:p w:rsidR="003C3152" w:rsidRPr="002643D1" w:rsidRDefault="003C3152" w:rsidP="00C56226">
            <w:pPr>
              <w:rPr>
                <w:rFonts w:ascii="Arial" w:hAnsi="Arial" w:cs="Arial"/>
              </w:rPr>
            </w:pPr>
            <w:r w:rsidRPr="002643D1">
              <w:rPr>
                <w:rFonts w:ascii="Arial" w:hAnsi="Arial" w:cs="Arial"/>
              </w:rPr>
              <w:t>Distribute loyalty cards</w:t>
            </w:r>
          </w:p>
        </w:tc>
        <w:tc>
          <w:tcPr>
            <w:tcW w:w="2368" w:type="dxa"/>
          </w:tcPr>
          <w:p w:rsidR="003C3152" w:rsidRPr="002643D1" w:rsidRDefault="003C3152" w:rsidP="00C56226">
            <w:pPr>
              <w:rPr>
                <w:rFonts w:ascii="Arial" w:hAnsi="Arial" w:cs="Arial"/>
              </w:rPr>
            </w:pPr>
            <w:r w:rsidRPr="002643D1">
              <w:rPr>
                <w:rFonts w:ascii="Arial" w:hAnsi="Arial" w:cs="Arial"/>
              </w:rPr>
              <w:t>February 1, 2019</w:t>
            </w:r>
          </w:p>
        </w:tc>
        <w:tc>
          <w:tcPr>
            <w:tcW w:w="3117" w:type="dxa"/>
          </w:tcPr>
          <w:p w:rsidR="003119A9" w:rsidRPr="002643D1" w:rsidRDefault="00B14A9B" w:rsidP="00C56226">
            <w:pPr>
              <w:rPr>
                <w:rFonts w:ascii="Arial" w:hAnsi="Arial" w:cs="Arial"/>
              </w:rPr>
            </w:pPr>
            <w:r>
              <w:rPr>
                <w:rFonts w:ascii="Arial" w:hAnsi="Arial" w:cs="Arial"/>
              </w:rPr>
              <w:t>Alexis Brook</w:t>
            </w:r>
            <w:r w:rsidR="007119A1" w:rsidRPr="002643D1">
              <w:rPr>
                <w:rFonts w:ascii="Arial" w:hAnsi="Arial" w:cs="Arial"/>
              </w:rPr>
              <w:t xml:space="preserve"> </w:t>
            </w:r>
            <w:r w:rsidR="003C3152" w:rsidRPr="002643D1">
              <w:rPr>
                <w:rFonts w:ascii="Arial" w:hAnsi="Arial" w:cs="Arial"/>
              </w:rPr>
              <w:t>(Café Staff)</w:t>
            </w:r>
          </w:p>
        </w:tc>
      </w:tr>
    </w:tbl>
    <w:p w:rsidR="009803AD" w:rsidRDefault="009803AD" w:rsidP="00C56226">
      <w:pPr>
        <w:rPr>
          <w:rFonts w:ascii="Arial" w:hAnsi="Arial" w:cs="Arial"/>
          <w:b/>
          <w:u w:val="single"/>
        </w:rPr>
      </w:pPr>
    </w:p>
    <w:p w:rsidR="00C56226" w:rsidRDefault="00C56226" w:rsidP="0088373C">
      <w:pPr>
        <w:jc w:val="both"/>
        <w:rPr>
          <w:rFonts w:ascii="Arial" w:hAnsi="Arial" w:cs="Arial"/>
          <w:b/>
          <w:u w:val="single"/>
        </w:rPr>
      </w:pPr>
    </w:p>
    <w:p w:rsidR="00C56226" w:rsidRDefault="00C56226" w:rsidP="0088373C">
      <w:pPr>
        <w:jc w:val="both"/>
        <w:rPr>
          <w:rFonts w:ascii="Arial" w:hAnsi="Arial" w:cs="Arial"/>
          <w:b/>
          <w:u w:val="single"/>
        </w:rPr>
      </w:pPr>
    </w:p>
    <w:p w:rsidR="002653B1" w:rsidRDefault="002653B1" w:rsidP="0088373C">
      <w:pPr>
        <w:jc w:val="both"/>
        <w:rPr>
          <w:rFonts w:ascii="Arial" w:hAnsi="Arial" w:cs="Arial"/>
          <w:b/>
          <w:u w:val="single"/>
        </w:rPr>
      </w:pPr>
    </w:p>
    <w:p w:rsidR="002653B1" w:rsidRDefault="002653B1" w:rsidP="0088373C">
      <w:pPr>
        <w:jc w:val="both"/>
        <w:rPr>
          <w:rFonts w:ascii="Arial" w:hAnsi="Arial" w:cs="Arial"/>
          <w:b/>
          <w:u w:val="single"/>
        </w:rPr>
      </w:pPr>
    </w:p>
    <w:p w:rsidR="0047473B" w:rsidRPr="002643D1" w:rsidRDefault="003119A9" w:rsidP="0088373C">
      <w:pPr>
        <w:jc w:val="both"/>
        <w:rPr>
          <w:rFonts w:ascii="Arial" w:hAnsi="Arial" w:cs="Arial"/>
          <w:b/>
          <w:u w:val="single"/>
        </w:rPr>
      </w:pPr>
      <w:r w:rsidRPr="002643D1">
        <w:rPr>
          <w:rFonts w:ascii="Arial" w:hAnsi="Arial" w:cs="Arial"/>
          <w:b/>
          <w:u w:val="single"/>
        </w:rPr>
        <w:lastRenderedPageBreak/>
        <w:t>Controls:</w:t>
      </w:r>
    </w:p>
    <w:p w:rsidR="00746478" w:rsidRPr="002643D1" w:rsidRDefault="00746478" w:rsidP="0088373C">
      <w:pPr>
        <w:jc w:val="both"/>
        <w:rPr>
          <w:rFonts w:ascii="Arial" w:hAnsi="Arial" w:cs="Arial"/>
          <w:b/>
          <w:u w:val="single"/>
        </w:rPr>
      </w:pPr>
    </w:p>
    <w:p w:rsidR="003119A9" w:rsidRPr="002643D1" w:rsidRDefault="003119A9" w:rsidP="00746478">
      <w:pPr>
        <w:spacing w:line="480" w:lineRule="auto"/>
        <w:jc w:val="both"/>
        <w:rPr>
          <w:rFonts w:ascii="Arial" w:hAnsi="Arial" w:cs="Arial"/>
        </w:rPr>
      </w:pPr>
      <w:r w:rsidRPr="002643D1">
        <w:rPr>
          <w:rFonts w:ascii="Arial" w:hAnsi="Arial" w:cs="Arial"/>
        </w:rPr>
        <w:tab/>
        <w:t>To know if the coffee café will be a profitable foodservice venture, a separate budget projection spreadsheet will be implemented, determining daily, weekly, and monthly sales based on types of products sold, highest and lowest selling times, pricing of each item and gross vs. net sales. In order to achieve the above goals, a POS program will be installed in remote computers having access to this impertinent information to access</w:t>
      </w:r>
      <w:r w:rsidR="006A2154" w:rsidRPr="002643D1">
        <w:rPr>
          <w:rFonts w:ascii="Arial" w:hAnsi="Arial" w:cs="Arial"/>
        </w:rPr>
        <w:t xml:space="preserve"> profit and los</w:t>
      </w:r>
      <w:r w:rsidRPr="002643D1">
        <w:rPr>
          <w:rFonts w:ascii="Arial" w:hAnsi="Arial" w:cs="Arial"/>
        </w:rPr>
        <w:t>s margins in order to sustain the success of the café.</w:t>
      </w:r>
    </w:p>
    <w:sectPr w:rsidR="003119A9" w:rsidRPr="002643D1" w:rsidSect="00F60CF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2B7F" w:rsidRDefault="00972B7F" w:rsidP="005D220A">
      <w:r>
        <w:separator/>
      </w:r>
    </w:p>
  </w:endnote>
  <w:endnote w:type="continuationSeparator" w:id="0">
    <w:p w:rsidR="00972B7F" w:rsidRDefault="00972B7F" w:rsidP="005D2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boto">
    <w:altName w:val="Arial"/>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35529743"/>
      <w:docPartObj>
        <w:docPartGallery w:val="Page Numbers (Bottom of Page)"/>
        <w:docPartUnique/>
      </w:docPartObj>
    </w:sdtPr>
    <w:sdtEndPr>
      <w:rPr>
        <w:rStyle w:val="PageNumber"/>
      </w:rPr>
    </w:sdtEndPr>
    <w:sdtContent>
      <w:p w:rsidR="00735874" w:rsidRDefault="00735874" w:rsidP="00EF5D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35874" w:rsidRDefault="00735874" w:rsidP="007358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92047836"/>
      <w:docPartObj>
        <w:docPartGallery w:val="Page Numbers (Bottom of Page)"/>
        <w:docPartUnique/>
      </w:docPartObj>
    </w:sdtPr>
    <w:sdtEndPr>
      <w:rPr>
        <w:rStyle w:val="PageNumber"/>
      </w:rPr>
    </w:sdtEndPr>
    <w:sdtContent>
      <w:p w:rsidR="00735874" w:rsidRDefault="00735874" w:rsidP="00EF5D1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00735874" w:rsidRDefault="00735874" w:rsidP="007358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2B7F" w:rsidRDefault="00972B7F" w:rsidP="005D220A">
      <w:r>
        <w:separator/>
      </w:r>
    </w:p>
  </w:footnote>
  <w:footnote w:type="continuationSeparator" w:id="0">
    <w:p w:rsidR="00972B7F" w:rsidRDefault="00972B7F" w:rsidP="005D22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13E31"/>
    <w:multiLevelType w:val="hybridMultilevel"/>
    <w:tmpl w:val="60087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90107"/>
    <w:multiLevelType w:val="multilevel"/>
    <w:tmpl w:val="AF32B76E"/>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48285776"/>
    <w:multiLevelType w:val="multilevel"/>
    <w:tmpl w:val="AF32B76E"/>
    <w:lvl w:ilvl="0">
      <w:start w:val="1"/>
      <w:numFmt w:val="bullet"/>
      <w:lvlText w:val=""/>
      <w:lvlJc w:val="left"/>
      <w:pPr>
        <w:ind w:left="720" w:hanging="360"/>
      </w:pPr>
      <w:rPr>
        <w:rFonts w:ascii="Symbol" w:hAnsi="Symbol" w:hint="default"/>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04A"/>
    <w:rsid w:val="00021A56"/>
    <w:rsid w:val="000E7482"/>
    <w:rsid w:val="001069A6"/>
    <w:rsid w:val="001B06A9"/>
    <w:rsid w:val="001B7BAB"/>
    <w:rsid w:val="001F1B58"/>
    <w:rsid w:val="001F424C"/>
    <w:rsid w:val="002643D1"/>
    <w:rsid w:val="002653B1"/>
    <w:rsid w:val="00281D67"/>
    <w:rsid w:val="003119A9"/>
    <w:rsid w:val="00317B5E"/>
    <w:rsid w:val="0034665D"/>
    <w:rsid w:val="00365B68"/>
    <w:rsid w:val="003C3152"/>
    <w:rsid w:val="003E553B"/>
    <w:rsid w:val="0047031D"/>
    <w:rsid w:val="0047473B"/>
    <w:rsid w:val="004B48F2"/>
    <w:rsid w:val="004F3B82"/>
    <w:rsid w:val="00507F19"/>
    <w:rsid w:val="00527D43"/>
    <w:rsid w:val="0053104A"/>
    <w:rsid w:val="00567599"/>
    <w:rsid w:val="005A2444"/>
    <w:rsid w:val="005B42C4"/>
    <w:rsid w:val="005C4F05"/>
    <w:rsid w:val="005D220A"/>
    <w:rsid w:val="0061467D"/>
    <w:rsid w:val="0062022B"/>
    <w:rsid w:val="00620A77"/>
    <w:rsid w:val="006432A0"/>
    <w:rsid w:val="00646080"/>
    <w:rsid w:val="00646A3A"/>
    <w:rsid w:val="00695E82"/>
    <w:rsid w:val="006A2154"/>
    <w:rsid w:val="006B18E3"/>
    <w:rsid w:val="006F5972"/>
    <w:rsid w:val="007119A1"/>
    <w:rsid w:val="00735874"/>
    <w:rsid w:val="00746478"/>
    <w:rsid w:val="0074765B"/>
    <w:rsid w:val="00777263"/>
    <w:rsid w:val="007942FC"/>
    <w:rsid w:val="00815F2A"/>
    <w:rsid w:val="00853463"/>
    <w:rsid w:val="0088373C"/>
    <w:rsid w:val="00933EEF"/>
    <w:rsid w:val="00972B7F"/>
    <w:rsid w:val="00976051"/>
    <w:rsid w:val="009803AD"/>
    <w:rsid w:val="009A263F"/>
    <w:rsid w:val="009A638C"/>
    <w:rsid w:val="009C2ADF"/>
    <w:rsid w:val="00A65EAD"/>
    <w:rsid w:val="00A65FC6"/>
    <w:rsid w:val="00A75839"/>
    <w:rsid w:val="00A96662"/>
    <w:rsid w:val="00AB5369"/>
    <w:rsid w:val="00AC1053"/>
    <w:rsid w:val="00B14A9B"/>
    <w:rsid w:val="00B34666"/>
    <w:rsid w:val="00B56B66"/>
    <w:rsid w:val="00BA0C0E"/>
    <w:rsid w:val="00BB72A5"/>
    <w:rsid w:val="00C313D0"/>
    <w:rsid w:val="00C56226"/>
    <w:rsid w:val="00C57A62"/>
    <w:rsid w:val="00C727E9"/>
    <w:rsid w:val="00C84925"/>
    <w:rsid w:val="00C9182F"/>
    <w:rsid w:val="00CB2918"/>
    <w:rsid w:val="00CD500F"/>
    <w:rsid w:val="00CF65C8"/>
    <w:rsid w:val="00D57673"/>
    <w:rsid w:val="00D82427"/>
    <w:rsid w:val="00D92D20"/>
    <w:rsid w:val="00DA0D9A"/>
    <w:rsid w:val="00DA799E"/>
    <w:rsid w:val="00DB491C"/>
    <w:rsid w:val="00DC49D5"/>
    <w:rsid w:val="00DF4ED3"/>
    <w:rsid w:val="00E02D28"/>
    <w:rsid w:val="00E41B0D"/>
    <w:rsid w:val="00ED790E"/>
    <w:rsid w:val="00EF45F6"/>
    <w:rsid w:val="00F0588E"/>
    <w:rsid w:val="00F1192C"/>
    <w:rsid w:val="00F17574"/>
    <w:rsid w:val="00F60CF2"/>
    <w:rsid w:val="00FE7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114787"/>
  <w14:defaultImageDpi w14:val="32767"/>
  <w15:chartTrackingRefBased/>
  <w15:docId w15:val="{462F9273-31FA-644E-9DE2-38F7FEC8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rsid w:val="00021A56"/>
    <w:pPr>
      <w:pBdr>
        <w:top w:val="nil"/>
        <w:left w:val="nil"/>
        <w:bottom w:val="nil"/>
        <w:right w:val="nil"/>
        <w:between w:val="nil"/>
      </w:pBdr>
      <w:spacing w:before="480"/>
      <w:ind w:left="-15"/>
      <w:outlineLvl w:val="0"/>
    </w:pPr>
    <w:rPr>
      <w:rFonts w:ascii="Roboto" w:eastAsia="Roboto" w:hAnsi="Roboto" w:cs="Roboto"/>
      <w:color w:val="000000"/>
      <w:sz w:val="42"/>
      <w:szCs w:val="42"/>
      <w:lang w:val="en"/>
    </w:rPr>
  </w:style>
  <w:style w:type="paragraph" w:styleId="Heading2">
    <w:name w:val="heading 2"/>
    <w:basedOn w:val="Normal"/>
    <w:next w:val="Normal"/>
    <w:link w:val="Heading2Char"/>
    <w:rsid w:val="00021A56"/>
    <w:pPr>
      <w:pBdr>
        <w:top w:val="nil"/>
        <w:left w:val="nil"/>
        <w:bottom w:val="nil"/>
        <w:right w:val="nil"/>
        <w:between w:val="nil"/>
      </w:pBdr>
      <w:spacing w:before="200"/>
      <w:ind w:left="-15"/>
      <w:outlineLvl w:val="1"/>
    </w:pPr>
    <w:rPr>
      <w:rFonts w:ascii="Roboto" w:eastAsia="Roboto" w:hAnsi="Roboto" w:cs="Roboto"/>
      <w:color w:val="000000"/>
      <w:sz w:val="32"/>
      <w:szCs w:val="32"/>
      <w:lang w:val="en"/>
    </w:rPr>
  </w:style>
  <w:style w:type="paragraph" w:styleId="Heading3">
    <w:name w:val="heading 3"/>
    <w:basedOn w:val="Normal"/>
    <w:next w:val="Normal"/>
    <w:link w:val="Heading3Char"/>
    <w:rsid w:val="00021A56"/>
    <w:pPr>
      <w:pBdr>
        <w:top w:val="nil"/>
        <w:left w:val="nil"/>
        <w:bottom w:val="nil"/>
        <w:right w:val="nil"/>
        <w:between w:val="nil"/>
      </w:pBdr>
      <w:spacing w:before="200"/>
      <w:ind w:left="-15"/>
      <w:outlineLvl w:val="2"/>
    </w:pPr>
    <w:rPr>
      <w:rFonts w:ascii="Roboto" w:eastAsia="Roboto" w:hAnsi="Roboto" w:cs="Roboto"/>
      <w:b/>
      <w:color w:val="E01B84"/>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47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220A"/>
    <w:pPr>
      <w:tabs>
        <w:tab w:val="center" w:pos="4680"/>
        <w:tab w:val="right" w:pos="9360"/>
      </w:tabs>
    </w:pPr>
  </w:style>
  <w:style w:type="character" w:customStyle="1" w:styleId="HeaderChar">
    <w:name w:val="Header Char"/>
    <w:basedOn w:val="DefaultParagraphFont"/>
    <w:link w:val="Header"/>
    <w:uiPriority w:val="99"/>
    <w:rsid w:val="005D220A"/>
  </w:style>
  <w:style w:type="paragraph" w:styleId="Footer">
    <w:name w:val="footer"/>
    <w:basedOn w:val="Normal"/>
    <w:link w:val="FooterChar"/>
    <w:uiPriority w:val="99"/>
    <w:unhideWhenUsed/>
    <w:rsid w:val="005D220A"/>
    <w:pPr>
      <w:tabs>
        <w:tab w:val="center" w:pos="4680"/>
        <w:tab w:val="right" w:pos="9360"/>
      </w:tabs>
    </w:pPr>
  </w:style>
  <w:style w:type="character" w:customStyle="1" w:styleId="FooterChar">
    <w:name w:val="Footer Char"/>
    <w:basedOn w:val="DefaultParagraphFont"/>
    <w:link w:val="Footer"/>
    <w:uiPriority w:val="99"/>
    <w:rsid w:val="005D220A"/>
  </w:style>
  <w:style w:type="character" w:customStyle="1" w:styleId="Heading1Char">
    <w:name w:val="Heading 1 Char"/>
    <w:basedOn w:val="DefaultParagraphFont"/>
    <w:link w:val="Heading1"/>
    <w:rsid w:val="00021A56"/>
    <w:rPr>
      <w:rFonts w:ascii="Roboto" w:eastAsia="Roboto" w:hAnsi="Roboto" w:cs="Roboto"/>
      <w:color w:val="000000"/>
      <w:sz w:val="42"/>
      <w:szCs w:val="42"/>
      <w:lang w:val="en"/>
    </w:rPr>
  </w:style>
  <w:style w:type="character" w:customStyle="1" w:styleId="Heading2Char">
    <w:name w:val="Heading 2 Char"/>
    <w:basedOn w:val="DefaultParagraphFont"/>
    <w:link w:val="Heading2"/>
    <w:rsid w:val="00021A56"/>
    <w:rPr>
      <w:rFonts w:ascii="Roboto" w:eastAsia="Roboto" w:hAnsi="Roboto" w:cs="Roboto"/>
      <w:color w:val="000000"/>
      <w:sz w:val="32"/>
      <w:szCs w:val="32"/>
      <w:lang w:val="en"/>
    </w:rPr>
  </w:style>
  <w:style w:type="character" w:customStyle="1" w:styleId="Heading3Char">
    <w:name w:val="Heading 3 Char"/>
    <w:basedOn w:val="DefaultParagraphFont"/>
    <w:link w:val="Heading3"/>
    <w:rsid w:val="00021A56"/>
    <w:rPr>
      <w:rFonts w:ascii="Roboto" w:eastAsia="Roboto" w:hAnsi="Roboto" w:cs="Roboto"/>
      <w:b/>
      <w:color w:val="E01B84"/>
      <w:lang w:val="en"/>
    </w:rPr>
  </w:style>
  <w:style w:type="paragraph" w:styleId="ListParagraph">
    <w:name w:val="List Paragraph"/>
    <w:basedOn w:val="Normal"/>
    <w:uiPriority w:val="34"/>
    <w:qFormat/>
    <w:rsid w:val="00021A56"/>
    <w:pPr>
      <w:pBdr>
        <w:top w:val="nil"/>
        <w:left w:val="nil"/>
        <w:bottom w:val="nil"/>
        <w:right w:val="nil"/>
        <w:between w:val="nil"/>
      </w:pBdr>
      <w:spacing w:before="200" w:line="335" w:lineRule="auto"/>
      <w:ind w:left="720"/>
      <w:contextualSpacing/>
    </w:pPr>
    <w:rPr>
      <w:rFonts w:ascii="Roboto" w:eastAsia="Roboto" w:hAnsi="Roboto" w:cs="Roboto"/>
      <w:color w:val="666666"/>
      <w:sz w:val="22"/>
      <w:szCs w:val="22"/>
      <w:lang w:val="en"/>
    </w:rPr>
  </w:style>
  <w:style w:type="character" w:styleId="PageNumber">
    <w:name w:val="page number"/>
    <w:basedOn w:val="DefaultParagraphFont"/>
    <w:uiPriority w:val="99"/>
    <w:semiHidden/>
    <w:unhideWhenUsed/>
    <w:rsid w:val="00735874"/>
  </w:style>
  <w:style w:type="character" w:styleId="Hyperlink">
    <w:name w:val="Hyperlink"/>
    <w:basedOn w:val="DefaultParagraphFont"/>
    <w:uiPriority w:val="99"/>
    <w:unhideWhenUsed/>
    <w:rsid w:val="00F60CF2"/>
    <w:rPr>
      <w:color w:val="0563C1" w:themeColor="hyperlink"/>
      <w:u w:val="single"/>
    </w:rPr>
  </w:style>
  <w:style w:type="character" w:styleId="UnresolvedMention">
    <w:name w:val="Unresolved Mention"/>
    <w:basedOn w:val="DefaultParagraphFont"/>
    <w:uiPriority w:val="99"/>
    <w:rsid w:val="00F60CF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gerberal01@mail.buffalostate.edu"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402</TotalTime>
  <Pages>17</Pages>
  <Words>2743</Words>
  <Characters>15636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9</cp:revision>
  <cp:lastPrinted>2018-12-12T05:18:00Z</cp:lastPrinted>
  <dcterms:created xsi:type="dcterms:W3CDTF">2018-12-09T01:18:00Z</dcterms:created>
  <dcterms:modified xsi:type="dcterms:W3CDTF">2018-12-12T15:48:00Z</dcterms:modified>
</cp:coreProperties>
</file>