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80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Layout table to enter headings, title, and contact details"/>
      </w:tblPr>
      <w:tblGrid>
        <w:gridCol w:w="4860"/>
        <w:gridCol w:w="5580"/>
        <w:gridCol w:w="4363"/>
      </w:tblGrid>
      <w:tr w:rsidR="002D2D78" w14:paraId="14DD5DE3" w14:textId="77777777" w:rsidTr="00963E70">
        <w:trPr>
          <w:trHeight w:val="8352"/>
          <w:jc w:val="center"/>
        </w:trPr>
        <w:tc>
          <w:tcPr>
            <w:tcW w:w="4860" w:type="dxa"/>
            <w:tcMar>
              <w:right w:w="1037" w:type="dxa"/>
            </w:tcMar>
          </w:tcPr>
          <w:p w14:paraId="69893A71" w14:textId="2E06F1AE" w:rsidR="002D2D78" w:rsidRPr="00BC1BB3" w:rsidRDefault="002D2D78" w:rsidP="00AA6267">
            <w:pPr>
              <w:pStyle w:val="Heading7"/>
              <w:jc w:val="left"/>
              <w:outlineLvl w:val="6"/>
              <w:rPr>
                <w:sz w:val="24"/>
                <w:szCs w:val="18"/>
              </w:rPr>
            </w:pPr>
          </w:p>
          <w:p w14:paraId="560FCE2B" w14:textId="5B726585" w:rsidR="002D2D78" w:rsidRPr="008949FB" w:rsidRDefault="00A31EA9" w:rsidP="00634A84">
            <w:pPr>
              <w:pStyle w:val="Heading2"/>
              <w:ind w:left="0"/>
              <w:jc w:val="center"/>
              <w:outlineLvl w:val="1"/>
              <w:rPr>
                <w:b/>
                <w:bCs/>
                <w:sz w:val="32"/>
                <w:szCs w:val="32"/>
              </w:rPr>
            </w:pPr>
            <w:r w:rsidRPr="008949FB">
              <w:rPr>
                <w:b/>
                <w:bCs/>
                <w:sz w:val="32"/>
                <w:szCs w:val="32"/>
              </w:rPr>
              <w:t>What is it?</w:t>
            </w:r>
          </w:p>
          <w:sdt>
            <w:sdtPr>
              <w:rPr>
                <w:sz w:val="24"/>
                <w:szCs w:val="18"/>
              </w:rPr>
              <w:alias w:val="Enter heading 9:"/>
              <w:tag w:val="Enter heading 9:"/>
              <w:id w:val="-976758551"/>
              <w:placeholder>
                <w:docPart w:val="5CA5EFF0CADE4BADA063D322A769B2BC"/>
              </w:placeholder>
              <w:temporary/>
              <w:showingPlcHdr/>
              <w15:appearance w15:val="hidden"/>
            </w:sdtPr>
            <w:sdtEndPr/>
            <w:sdtContent>
              <w:p w14:paraId="4EAD79D4" w14:textId="281D16BE" w:rsidR="00A31EA9" w:rsidRPr="00BC1BB3" w:rsidRDefault="00634A84" w:rsidP="00634A84">
                <w:pPr>
                  <w:pStyle w:val="Heading9"/>
                  <w:spacing w:after="240"/>
                  <w:outlineLvl w:val="8"/>
                  <w:rPr>
                    <w:rFonts w:asciiTheme="minorHAnsi" w:eastAsiaTheme="minorEastAsia" w:hAnsiTheme="minorHAnsi" w:cstheme="minorBidi"/>
                    <w:i/>
                    <w:iCs w:val="0"/>
                    <w:sz w:val="24"/>
                    <w:szCs w:val="18"/>
                  </w:rPr>
                </w:pPr>
                <w:r w:rsidRPr="009050D8">
                  <w:rPr>
                    <w:color w:val="FFFFFF" w:themeColor="background1"/>
                    <w:sz w:val="2"/>
                    <w:szCs w:val="2"/>
                  </w:rPr>
                  <w:t>Heading 9</w:t>
                </w:r>
              </w:p>
            </w:sdtContent>
          </w:sdt>
          <w:p w14:paraId="3E84F4BF" w14:textId="4737CC3E" w:rsidR="002D2D78" w:rsidRPr="00BC1BB3" w:rsidRDefault="00DE3788" w:rsidP="00255F7F">
            <w:pPr>
              <w:pStyle w:val="Heading4"/>
              <w:outlineLvl w:val="3"/>
              <w:rPr>
                <w:szCs w:val="18"/>
              </w:rPr>
            </w:pPr>
            <w:r w:rsidRPr="00BC1BB3">
              <w:rPr>
                <w:szCs w:val="18"/>
              </w:rPr>
              <w:t xml:space="preserve">It involves consuming low carbohydrates, high fat, with moderate protein that is aimed at helping with the lose of weight. </w:t>
            </w:r>
          </w:p>
          <w:p w14:paraId="42A34023" w14:textId="77777777" w:rsidR="00DE3788" w:rsidRPr="00BC1BB3" w:rsidRDefault="00DE3788" w:rsidP="00DE3788">
            <w:pPr>
              <w:pStyle w:val="Heading4"/>
              <w:ind w:left="720"/>
              <w:outlineLvl w:val="3"/>
              <w:rPr>
                <w:szCs w:val="18"/>
              </w:rPr>
            </w:pPr>
          </w:p>
          <w:p w14:paraId="66979C6B" w14:textId="0BE061D9" w:rsidR="00DE3788" w:rsidRPr="00BC1BB3" w:rsidRDefault="00DE3788" w:rsidP="00255F7F">
            <w:pPr>
              <w:pStyle w:val="Heading4"/>
              <w:outlineLvl w:val="3"/>
              <w:rPr>
                <w:szCs w:val="18"/>
              </w:rPr>
            </w:pPr>
            <w:r w:rsidRPr="00BC1BB3">
              <w:rPr>
                <w:szCs w:val="18"/>
              </w:rPr>
              <w:t xml:space="preserve">It consists of a 4:1 ratio of fats to carbs plus protein with a reduced caloric intake of 25%. </w:t>
            </w:r>
          </w:p>
          <w:p w14:paraId="3A168139" w14:textId="77777777" w:rsidR="00DE3788" w:rsidRPr="00BC1BB3" w:rsidRDefault="00DE3788" w:rsidP="00DE3788">
            <w:pPr>
              <w:pStyle w:val="Heading4"/>
              <w:ind w:left="0"/>
              <w:outlineLvl w:val="3"/>
              <w:rPr>
                <w:szCs w:val="18"/>
              </w:rPr>
            </w:pPr>
          </w:p>
          <w:p w14:paraId="2948ED08" w14:textId="77777777" w:rsidR="00DE3788" w:rsidRPr="00BC1BB3" w:rsidRDefault="00DE3788" w:rsidP="00255F7F">
            <w:pPr>
              <w:pStyle w:val="Heading4"/>
              <w:outlineLvl w:val="3"/>
              <w:rPr>
                <w:szCs w:val="18"/>
              </w:rPr>
            </w:pPr>
            <w:r w:rsidRPr="00BC1BB3">
              <w:rPr>
                <w:szCs w:val="18"/>
              </w:rPr>
              <w:t>Typical consumption of carbs while on the keto diet is between 20g–50g carbs per day.</w:t>
            </w:r>
          </w:p>
          <w:p w14:paraId="0DAE1117" w14:textId="22F5BDFF" w:rsidR="002D2D78" w:rsidRPr="00BC1BB3" w:rsidRDefault="002D2D78" w:rsidP="00DE3788">
            <w:pPr>
              <w:pStyle w:val="Heading4"/>
              <w:ind w:left="720"/>
              <w:outlineLvl w:val="3"/>
              <w:rPr>
                <w:szCs w:val="18"/>
              </w:rPr>
            </w:pPr>
          </w:p>
          <w:p w14:paraId="3647CC97" w14:textId="77777777" w:rsidR="00DE3788" w:rsidRPr="00BC1BB3" w:rsidRDefault="00DE3788" w:rsidP="00255F7F">
            <w:pPr>
              <w:pStyle w:val="Heading4"/>
              <w:outlineLvl w:val="3"/>
              <w:rPr>
                <w:szCs w:val="18"/>
              </w:rPr>
            </w:pPr>
            <w:r w:rsidRPr="00BC1BB3">
              <w:rPr>
                <w:szCs w:val="18"/>
              </w:rPr>
              <w:t>It is an adjustment in the ratio of macronutrients consisting of:</w:t>
            </w:r>
          </w:p>
          <w:p w14:paraId="6B1A31E5" w14:textId="77777777" w:rsidR="00255F7F" w:rsidRPr="00BC1BB3" w:rsidRDefault="00255F7F" w:rsidP="00255F7F">
            <w:pPr>
              <w:pStyle w:val="Heading4"/>
              <w:ind w:left="0"/>
              <w:outlineLvl w:val="3"/>
              <w:rPr>
                <w:szCs w:val="18"/>
              </w:rPr>
            </w:pPr>
            <w:r w:rsidRPr="00BC1BB3">
              <w:rPr>
                <w:szCs w:val="18"/>
              </w:rPr>
              <w:t xml:space="preserve">      </w:t>
            </w:r>
            <w:r w:rsidR="00DE3788" w:rsidRPr="00BC1BB3">
              <w:rPr>
                <w:szCs w:val="18"/>
              </w:rPr>
              <w:t>5%-15% carbs</w:t>
            </w:r>
          </w:p>
          <w:p w14:paraId="5DD74C8C" w14:textId="6222C40F" w:rsidR="00DE3788" w:rsidRPr="00BC1BB3" w:rsidRDefault="00255F7F" w:rsidP="00255F7F">
            <w:pPr>
              <w:pStyle w:val="Heading4"/>
              <w:ind w:left="0"/>
              <w:outlineLvl w:val="3"/>
              <w:rPr>
                <w:szCs w:val="18"/>
              </w:rPr>
            </w:pPr>
            <w:r w:rsidRPr="00BC1BB3">
              <w:rPr>
                <w:szCs w:val="18"/>
              </w:rPr>
              <w:t xml:space="preserve">      </w:t>
            </w:r>
            <w:r w:rsidR="00DE3788" w:rsidRPr="00BC1BB3">
              <w:rPr>
                <w:szCs w:val="18"/>
              </w:rPr>
              <w:t>25%-35% protein</w:t>
            </w:r>
          </w:p>
          <w:p w14:paraId="69101F58" w14:textId="17AA9172" w:rsidR="00161F6B" w:rsidRDefault="00161F6B" w:rsidP="00161F6B">
            <w:pPr>
              <w:pStyle w:val="Heading4"/>
              <w:ind w:left="0"/>
              <w:outlineLvl w:val="3"/>
              <w:rPr>
                <w:szCs w:val="18"/>
              </w:rPr>
            </w:pPr>
            <w:r>
              <w:rPr>
                <w:szCs w:val="18"/>
              </w:rPr>
              <w:t xml:space="preserve">      </w:t>
            </w:r>
            <w:r w:rsidR="00DE3788" w:rsidRPr="00BC1BB3">
              <w:rPr>
                <w:szCs w:val="18"/>
              </w:rPr>
              <w:t>60%-75% fat</w:t>
            </w:r>
          </w:p>
          <w:p w14:paraId="74FC9D66" w14:textId="573A0CF6" w:rsidR="00634A84" w:rsidRPr="00BC1BB3" w:rsidRDefault="00094E2F" w:rsidP="00161F6B">
            <w:pPr>
              <w:pStyle w:val="Heading4"/>
              <w:ind w:left="0"/>
              <w:jc w:val="center"/>
              <w:outlineLvl w:val="3"/>
              <w:rPr>
                <w:szCs w:val="18"/>
              </w:rPr>
            </w:pPr>
            <w:r w:rsidRPr="00BC1BB3">
              <w:rPr>
                <w:noProof/>
                <w:szCs w:val="18"/>
              </w:rPr>
              <w:drawing>
                <wp:inline distT="0" distB="0" distL="0" distR="0" wp14:anchorId="68F2452A" wp14:editId="31544203">
                  <wp:extent cx="2232914" cy="1485900"/>
                  <wp:effectExtent l="0" t="0" r="0" b="0"/>
                  <wp:docPr id="2" name="Picture 2" descr="Diet Review: Ketogenic Diet for Weight Loss | The Nutrition Source |  Harvard T.H. Chan School of Public 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et Review: Ketogenic Diet for Weight Loss | The Nutrition Source |  Harvard T.H. Chan School of Public Healt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5368" cy="1494188"/>
                          </a:xfrm>
                          <a:prstGeom prst="rect">
                            <a:avLst/>
                          </a:prstGeom>
                          <a:noFill/>
                          <a:ln>
                            <a:noFill/>
                          </a:ln>
                        </pic:spPr>
                      </pic:pic>
                    </a:graphicData>
                  </a:graphic>
                </wp:inline>
              </w:drawing>
            </w:r>
          </w:p>
          <w:p w14:paraId="5B13EC00" w14:textId="61E0F93E" w:rsidR="002D2D78" w:rsidRPr="00BC1BB3" w:rsidRDefault="002D2D78" w:rsidP="00094E2F">
            <w:pPr>
              <w:pStyle w:val="Heading4"/>
              <w:ind w:left="0"/>
              <w:outlineLvl w:val="3"/>
              <w:rPr>
                <w:szCs w:val="18"/>
              </w:rPr>
            </w:pPr>
          </w:p>
        </w:tc>
        <w:tc>
          <w:tcPr>
            <w:tcW w:w="5580" w:type="dxa"/>
            <w:tcMar>
              <w:right w:w="1037" w:type="dxa"/>
            </w:tcMar>
          </w:tcPr>
          <w:p w14:paraId="2651B3BD" w14:textId="25D311F6" w:rsidR="002D2D78" w:rsidRPr="00BC1BB3" w:rsidRDefault="002D2D78">
            <w:pPr>
              <w:pStyle w:val="Heading7"/>
              <w:outlineLvl w:val="6"/>
              <w:rPr>
                <w:sz w:val="24"/>
                <w:szCs w:val="18"/>
              </w:rPr>
            </w:pPr>
          </w:p>
          <w:p w14:paraId="4EB28962" w14:textId="77777777" w:rsidR="00FF76BB" w:rsidRPr="008949FB" w:rsidRDefault="00FF76BB" w:rsidP="00251BF3">
            <w:pPr>
              <w:pStyle w:val="Heading2"/>
              <w:jc w:val="center"/>
              <w:outlineLvl w:val="1"/>
              <w:rPr>
                <w:b/>
                <w:bCs/>
                <w:sz w:val="32"/>
                <w:szCs w:val="32"/>
              </w:rPr>
            </w:pPr>
            <w:r w:rsidRPr="008949FB">
              <w:rPr>
                <w:b/>
                <w:bCs/>
                <w:sz w:val="32"/>
                <w:szCs w:val="32"/>
              </w:rPr>
              <w:t>HEALTH BENEFITS:</w:t>
            </w:r>
          </w:p>
          <w:p w14:paraId="2769172E" w14:textId="1BF7769B" w:rsidR="0071088E" w:rsidRDefault="00634A84" w:rsidP="00E704DE">
            <w:pPr>
              <w:jc w:val="center"/>
              <w:rPr>
                <w:sz w:val="24"/>
                <w:szCs w:val="18"/>
              </w:rPr>
            </w:pPr>
            <w:r w:rsidRPr="00BC1BB3">
              <w:rPr>
                <w:noProof/>
                <w:sz w:val="24"/>
                <w:szCs w:val="18"/>
                <w:lang w:eastAsia="en-US"/>
              </w:rPr>
              <w:drawing>
                <wp:inline distT="0" distB="0" distL="0" distR="0" wp14:anchorId="7F8DDF43" wp14:editId="3670CB40">
                  <wp:extent cx="2619375" cy="2020570"/>
                  <wp:effectExtent l="0" t="0" r="9525" b="0"/>
                  <wp:docPr id="4098" name="Picture 2" descr="keto diet benefits: Keto diet isn't that healthy, after all: Ketosis brings  short-term benefits, can cause harm in long run - The Economic Times">
                    <a:extLst xmlns:a="http://schemas.openxmlformats.org/drawingml/2006/main">
                      <a:ext uri="{FF2B5EF4-FFF2-40B4-BE49-F238E27FC236}">
                        <a16:creationId xmlns:a16="http://schemas.microsoft.com/office/drawing/2014/main" id="{3E3145B5-C934-44F9-BE46-4409AD9F12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keto diet benefits: Keto diet isn't that healthy, after all: Ketosis brings  short-term benefits, can cause harm in long run - The Economic Times">
                            <a:extLst>
                              <a:ext uri="{FF2B5EF4-FFF2-40B4-BE49-F238E27FC236}">
                                <a16:creationId xmlns:a16="http://schemas.microsoft.com/office/drawing/2014/main" id="{3E3145B5-C934-44F9-BE46-4409AD9F12C6}"/>
                              </a:ext>
                            </a:extLst>
                          </pic:cNvPr>
                          <pic:cNvPicPr>
                            <a:picLocks noChangeAspect="1" noChangeArrowheads="1"/>
                          </pic:cNvPicPr>
                        </pic:nvPicPr>
                        <pic:blipFill rotWithShape="1">
                          <a:blip r:embed="rId9">
                            <a:extLst>
                              <a:ext uri="{28A0092B-C50C-407E-A947-70E740481C1C}">
                                <a14:useLocalDpi xmlns:a14="http://schemas.microsoft.com/office/drawing/2010/main" val="0"/>
                              </a:ext>
                            </a:extLst>
                          </a:blip>
                          <a:srcRect l="155"/>
                          <a:stretch/>
                        </pic:blipFill>
                        <pic:spPr bwMode="auto">
                          <a:xfrm>
                            <a:off x="0" y="0"/>
                            <a:ext cx="2619375" cy="2020570"/>
                          </a:xfrm>
                          <a:prstGeom prst="rect">
                            <a:avLst/>
                          </a:prstGeom>
                          <a:solidFill>
                            <a:srgbClr val="FFFFFF"/>
                          </a:solidFill>
                        </pic:spPr>
                      </pic:pic>
                    </a:graphicData>
                  </a:graphic>
                </wp:inline>
              </w:drawing>
            </w:r>
          </w:p>
          <w:p w14:paraId="4DCE4D12" w14:textId="77777777" w:rsidR="00FF76BB" w:rsidRPr="009D0F22" w:rsidRDefault="00FF76BB" w:rsidP="00E704DE">
            <w:pPr>
              <w:jc w:val="center"/>
              <w:rPr>
                <w:sz w:val="18"/>
                <w:szCs w:val="12"/>
              </w:rPr>
            </w:pPr>
          </w:p>
          <w:p w14:paraId="4AEDE79E" w14:textId="46299DA4" w:rsidR="0073392F" w:rsidRPr="00BC1BB3" w:rsidRDefault="0073392F" w:rsidP="0073392F">
            <w:pPr>
              <w:pStyle w:val="IntenseQuote"/>
              <w:spacing w:after="240"/>
              <w:jc w:val="left"/>
              <w:rPr>
                <w:sz w:val="24"/>
                <w:szCs w:val="18"/>
              </w:rPr>
            </w:pPr>
            <w:r w:rsidRPr="00BC1BB3">
              <w:rPr>
                <w:rFonts w:asciiTheme="majorHAnsi" w:eastAsiaTheme="majorEastAsia" w:hAnsiTheme="majorHAnsi" w:cstheme="majorBidi"/>
                <w:sz w:val="24"/>
                <w:szCs w:val="18"/>
              </w:rPr>
              <w:t>allows the body to maintain a low but healthy level of glucose.</w:t>
            </w:r>
          </w:p>
          <w:p w14:paraId="23DB78D5" w14:textId="3E70B2C6" w:rsidR="0073392F" w:rsidRPr="00BC1BB3" w:rsidRDefault="0073392F" w:rsidP="0073392F">
            <w:pPr>
              <w:pStyle w:val="IntenseQuote"/>
              <w:spacing w:after="240"/>
              <w:jc w:val="left"/>
              <w:rPr>
                <w:sz w:val="24"/>
                <w:szCs w:val="18"/>
              </w:rPr>
            </w:pPr>
            <w:r w:rsidRPr="00BC1BB3">
              <w:rPr>
                <w:sz w:val="24"/>
                <w:szCs w:val="18"/>
              </w:rPr>
              <w:t>widely used as a weight loss option for obesity.</w:t>
            </w:r>
          </w:p>
          <w:p w14:paraId="61407A33" w14:textId="36105B32" w:rsidR="00F214A2" w:rsidRPr="00BC1BB3" w:rsidRDefault="0073392F" w:rsidP="0073392F">
            <w:pPr>
              <w:pStyle w:val="IntenseQuote"/>
              <w:spacing w:after="240"/>
              <w:jc w:val="left"/>
              <w:rPr>
                <w:sz w:val="24"/>
                <w:szCs w:val="18"/>
              </w:rPr>
            </w:pPr>
            <w:r w:rsidRPr="00BC1BB3">
              <w:rPr>
                <w:sz w:val="24"/>
                <w:szCs w:val="18"/>
              </w:rPr>
              <w:t>bENEFICIAL FOR PEOPLE WITH TYPE 2 DIABETES</w:t>
            </w:r>
            <w:r w:rsidR="00CF2010" w:rsidRPr="00BC1BB3">
              <w:rPr>
                <w:sz w:val="24"/>
                <w:szCs w:val="18"/>
              </w:rPr>
              <w:t>, LOWERS RISK OF CANCER, AND NEUROLOGICAL DISORDERS.</w:t>
            </w:r>
          </w:p>
          <w:p w14:paraId="65C98CB9" w14:textId="415A829A" w:rsidR="0073392F" w:rsidRPr="00BC1BB3" w:rsidRDefault="0073392F" w:rsidP="0073392F">
            <w:pPr>
              <w:pStyle w:val="IntenseQuote"/>
              <w:spacing w:after="240"/>
              <w:jc w:val="left"/>
              <w:rPr>
                <w:sz w:val="24"/>
                <w:szCs w:val="18"/>
              </w:rPr>
            </w:pPr>
            <w:r w:rsidRPr="00BC1BB3">
              <w:rPr>
                <w:sz w:val="24"/>
                <w:szCs w:val="18"/>
              </w:rPr>
              <w:t>Aids in REDUCING metabolic syndrome, ACID REFLUX, SEIZURES, HYPERTENSION,</w:t>
            </w:r>
            <w:r w:rsidR="00CF2010" w:rsidRPr="00BC1BB3">
              <w:rPr>
                <w:sz w:val="24"/>
                <w:szCs w:val="18"/>
              </w:rPr>
              <w:t xml:space="preserve"> AND</w:t>
            </w:r>
            <w:r w:rsidRPr="00BC1BB3">
              <w:rPr>
                <w:sz w:val="24"/>
                <w:szCs w:val="18"/>
              </w:rPr>
              <w:t xml:space="preserve"> INFLAMMATION.</w:t>
            </w:r>
          </w:p>
          <w:p w14:paraId="1BFB5AB3" w14:textId="35FC525C" w:rsidR="0073392F" w:rsidRPr="00BC1BB3" w:rsidRDefault="0073392F" w:rsidP="0073392F">
            <w:pPr>
              <w:pStyle w:val="IntenseQuote"/>
              <w:spacing w:after="240"/>
              <w:jc w:val="left"/>
              <w:rPr>
                <w:sz w:val="24"/>
                <w:szCs w:val="18"/>
              </w:rPr>
            </w:pPr>
            <w:r w:rsidRPr="00BC1BB3">
              <w:rPr>
                <w:sz w:val="24"/>
                <w:szCs w:val="18"/>
              </w:rPr>
              <w:t>INCREASES INSULINS SENSITIVITY ENERGY LEVELS</w:t>
            </w:r>
            <w:r w:rsidR="00CF2010" w:rsidRPr="00BC1BB3">
              <w:rPr>
                <w:sz w:val="24"/>
                <w:szCs w:val="18"/>
              </w:rPr>
              <w:t>, AND APPETITE SATIETY</w:t>
            </w:r>
            <w:r w:rsidRPr="00BC1BB3">
              <w:rPr>
                <w:sz w:val="24"/>
                <w:szCs w:val="18"/>
              </w:rPr>
              <w:t>.</w:t>
            </w:r>
          </w:p>
          <w:p w14:paraId="0771D8B9" w14:textId="7BE466D5" w:rsidR="0073392F" w:rsidRPr="00BC1BB3" w:rsidRDefault="0073392F" w:rsidP="0073392F">
            <w:pPr>
              <w:pStyle w:val="IntenseQuote"/>
              <w:spacing w:after="240"/>
              <w:jc w:val="left"/>
              <w:rPr>
                <w:sz w:val="24"/>
                <w:szCs w:val="18"/>
              </w:rPr>
            </w:pPr>
            <w:r w:rsidRPr="00BC1BB3">
              <w:rPr>
                <w:sz w:val="24"/>
                <w:szCs w:val="18"/>
              </w:rPr>
              <w:t>IMPROVES MOOD</w:t>
            </w:r>
            <w:r w:rsidR="00CF2010" w:rsidRPr="00BC1BB3">
              <w:rPr>
                <w:sz w:val="24"/>
                <w:szCs w:val="18"/>
              </w:rPr>
              <w:t xml:space="preserve">, </w:t>
            </w:r>
            <w:r w:rsidRPr="00BC1BB3">
              <w:rPr>
                <w:sz w:val="24"/>
                <w:szCs w:val="18"/>
              </w:rPr>
              <w:t>MENTAL CLARITY</w:t>
            </w:r>
            <w:r w:rsidR="00CF2010" w:rsidRPr="00BC1BB3">
              <w:rPr>
                <w:sz w:val="24"/>
                <w:szCs w:val="18"/>
              </w:rPr>
              <w:t>,</w:t>
            </w:r>
            <w:r w:rsidRPr="00BC1BB3">
              <w:rPr>
                <w:sz w:val="24"/>
                <w:szCs w:val="18"/>
              </w:rPr>
              <w:t xml:space="preserve"> </w:t>
            </w:r>
            <w:r w:rsidR="00CF2010" w:rsidRPr="00BC1BB3">
              <w:rPr>
                <w:sz w:val="24"/>
                <w:szCs w:val="18"/>
              </w:rPr>
              <w:t xml:space="preserve">AND </w:t>
            </w:r>
            <w:r w:rsidRPr="00BC1BB3">
              <w:rPr>
                <w:sz w:val="24"/>
                <w:szCs w:val="18"/>
              </w:rPr>
              <w:t>HEART HEALTH</w:t>
            </w:r>
            <w:r w:rsidR="00CF2010" w:rsidRPr="00BC1BB3">
              <w:rPr>
                <w:sz w:val="24"/>
                <w:szCs w:val="18"/>
              </w:rPr>
              <w:t>.</w:t>
            </w:r>
          </w:p>
        </w:tc>
        <w:tc>
          <w:tcPr>
            <w:tcW w:w="4363" w:type="dxa"/>
          </w:tcPr>
          <w:p w14:paraId="3593D7DF" w14:textId="6DBA1B80" w:rsidR="002D2D78" w:rsidRPr="00BC1BB3" w:rsidRDefault="002D2D78">
            <w:pPr>
              <w:pStyle w:val="Heading7"/>
              <w:outlineLvl w:val="6"/>
              <w:rPr>
                <w:sz w:val="24"/>
                <w:szCs w:val="18"/>
              </w:rPr>
            </w:pPr>
          </w:p>
          <w:p w14:paraId="550F7EE3" w14:textId="77777777" w:rsidR="000B0218" w:rsidRPr="00A12661" w:rsidRDefault="000B0218" w:rsidP="003F7888">
            <w:pPr>
              <w:pStyle w:val="Heading2"/>
              <w:ind w:left="0"/>
              <w:outlineLvl w:val="1"/>
              <w:rPr>
                <w:sz w:val="12"/>
                <w:szCs w:val="8"/>
              </w:rPr>
            </w:pPr>
          </w:p>
          <w:p w14:paraId="74E70E58" w14:textId="795DBD7A" w:rsidR="000B0218" w:rsidRPr="008949FB" w:rsidRDefault="00A31EA9" w:rsidP="003F7888">
            <w:pPr>
              <w:pStyle w:val="Heading2"/>
              <w:outlineLvl w:val="1"/>
              <w:rPr>
                <w:b/>
                <w:bCs/>
                <w:szCs w:val="24"/>
              </w:rPr>
            </w:pPr>
            <w:r w:rsidRPr="008949FB">
              <w:rPr>
                <w:b/>
                <w:bCs/>
                <w:szCs w:val="24"/>
              </w:rPr>
              <w:t>The Ketogenic Diet</w:t>
            </w:r>
          </w:p>
          <w:p w14:paraId="06F8D62A" w14:textId="77777777" w:rsidR="00725311" w:rsidRPr="00725311" w:rsidRDefault="00725311" w:rsidP="003F7888">
            <w:pPr>
              <w:pStyle w:val="Heading2"/>
              <w:outlineLvl w:val="1"/>
              <w:rPr>
                <w:sz w:val="2"/>
                <w:szCs w:val="2"/>
              </w:rPr>
            </w:pPr>
          </w:p>
          <w:p w14:paraId="5BCC8B8F" w14:textId="7D28252B" w:rsidR="000B0218" w:rsidRPr="00BC1BB3" w:rsidRDefault="00E704DE" w:rsidP="000B0218">
            <w:pPr>
              <w:pStyle w:val="TableDescription"/>
              <w:rPr>
                <w:sz w:val="24"/>
                <w:szCs w:val="18"/>
              </w:rPr>
            </w:pPr>
            <w:r w:rsidRPr="00A12661">
              <w:rPr>
                <w:sz w:val="24"/>
                <w:szCs w:val="18"/>
              </w:rPr>
              <w:t xml:space="preserve">written by: amy </w:t>
            </w:r>
            <w:r w:rsidR="00A31EA9" w:rsidRPr="00A12661">
              <w:rPr>
                <w:sz w:val="24"/>
                <w:szCs w:val="18"/>
              </w:rPr>
              <w:t>buchanan</w:t>
            </w:r>
          </w:p>
          <w:p w14:paraId="6E8286E2" w14:textId="0F9381A6" w:rsidR="00094E2F" w:rsidRPr="00BC1BB3" w:rsidRDefault="00094E2F" w:rsidP="00094E2F">
            <w:pPr>
              <w:rPr>
                <w:sz w:val="24"/>
                <w:szCs w:val="18"/>
              </w:rPr>
            </w:pPr>
          </w:p>
          <w:p w14:paraId="47048E8C" w14:textId="49CCD31E" w:rsidR="00094E2F" w:rsidRPr="00BC1BB3" w:rsidRDefault="003F7888" w:rsidP="00094E2F">
            <w:pPr>
              <w:tabs>
                <w:tab w:val="left" w:pos="990"/>
              </w:tabs>
              <w:rPr>
                <w:sz w:val="24"/>
                <w:szCs w:val="18"/>
              </w:rPr>
            </w:pPr>
            <w:r>
              <w:rPr>
                <w:noProof/>
              </w:rPr>
              <w:drawing>
                <wp:inline distT="0" distB="0" distL="0" distR="0" wp14:anchorId="51CC1252" wp14:editId="4E5F9CBA">
                  <wp:extent cx="4921885" cy="5286375"/>
                  <wp:effectExtent l="0" t="0" r="0" b="9525"/>
                  <wp:docPr id="3" name="Picture 3" descr="Does the Keto Diet Work for Weight Loss? Nutritionists Weigh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es the Keto Diet Work for Weight Loss? Nutritionists Weigh I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30889" cy="5296046"/>
                          </a:xfrm>
                          <a:prstGeom prst="rect">
                            <a:avLst/>
                          </a:prstGeom>
                          <a:noFill/>
                          <a:ln>
                            <a:noFill/>
                          </a:ln>
                        </pic:spPr>
                      </pic:pic>
                    </a:graphicData>
                  </a:graphic>
                </wp:inline>
              </w:drawing>
            </w:r>
          </w:p>
        </w:tc>
      </w:tr>
      <w:tr w:rsidR="00634A84" w14:paraId="021D4A94" w14:textId="77777777" w:rsidTr="00963E70">
        <w:trPr>
          <w:trHeight w:val="11155"/>
          <w:jc w:val="center"/>
        </w:trPr>
        <w:tc>
          <w:tcPr>
            <w:tcW w:w="4860" w:type="dxa"/>
            <w:tcMar>
              <w:right w:w="1037" w:type="dxa"/>
            </w:tcMar>
          </w:tcPr>
          <w:p w14:paraId="38B6EB22" w14:textId="1664B49F" w:rsidR="00634A84" w:rsidRPr="00EC3449" w:rsidRDefault="00634A84" w:rsidP="00E704DE">
            <w:pPr>
              <w:pStyle w:val="Heading7"/>
              <w:jc w:val="left"/>
              <w:outlineLvl w:val="6"/>
              <w:rPr>
                <w:sz w:val="12"/>
                <w:szCs w:val="6"/>
              </w:rPr>
            </w:pPr>
          </w:p>
          <w:p w14:paraId="5C673DEF" w14:textId="7FF8FE21" w:rsidR="00634A84" w:rsidRPr="008C62E0" w:rsidRDefault="00E704DE" w:rsidP="00812F44">
            <w:pPr>
              <w:pStyle w:val="Heading2"/>
              <w:jc w:val="center"/>
              <w:outlineLvl w:val="1"/>
              <w:rPr>
                <w:b/>
                <w:bCs/>
                <w:sz w:val="32"/>
                <w:szCs w:val="22"/>
              </w:rPr>
            </w:pPr>
            <w:r w:rsidRPr="008C62E0">
              <w:rPr>
                <w:b/>
                <w:bCs/>
                <w:sz w:val="32"/>
                <w:szCs w:val="22"/>
              </w:rPr>
              <w:t xml:space="preserve">how does </w:t>
            </w:r>
            <w:r w:rsidR="00812F44" w:rsidRPr="008C62E0">
              <w:rPr>
                <w:b/>
                <w:bCs/>
                <w:sz w:val="32"/>
                <w:szCs w:val="22"/>
              </w:rPr>
              <w:t>it</w:t>
            </w:r>
            <w:r w:rsidRPr="008C62E0">
              <w:rPr>
                <w:b/>
                <w:bCs/>
                <w:sz w:val="32"/>
                <w:szCs w:val="22"/>
              </w:rPr>
              <w:t xml:space="preserve"> work?</w:t>
            </w:r>
          </w:p>
          <w:sdt>
            <w:sdtPr>
              <w:rPr>
                <w:sz w:val="24"/>
                <w:szCs w:val="18"/>
              </w:rPr>
              <w:alias w:val="Enter heading 9:"/>
              <w:tag w:val="Enter heading 9:"/>
              <w:id w:val="-1213343241"/>
              <w:placeholder>
                <w:docPart w:val="026ED9FBEEA44B5FBDADA2D713C87C1C"/>
              </w:placeholder>
              <w:temporary/>
              <w:showingPlcHdr/>
              <w15:appearance w15:val="hidden"/>
            </w:sdtPr>
            <w:sdtEndPr/>
            <w:sdtContent>
              <w:p w14:paraId="7FBFD7B5" w14:textId="77777777" w:rsidR="00634A84" w:rsidRPr="00BC1BB3" w:rsidRDefault="00634A84" w:rsidP="00634A84">
                <w:pPr>
                  <w:pStyle w:val="Heading9"/>
                  <w:spacing w:after="240"/>
                  <w:outlineLvl w:val="8"/>
                  <w:rPr>
                    <w:sz w:val="24"/>
                    <w:szCs w:val="18"/>
                  </w:rPr>
                </w:pPr>
                <w:r w:rsidRPr="00EC3449">
                  <w:rPr>
                    <w:color w:val="FFFFFF" w:themeColor="background1"/>
                    <w:sz w:val="2"/>
                    <w:szCs w:val="2"/>
                  </w:rPr>
                  <w:t>Heading 9</w:t>
                </w:r>
              </w:p>
            </w:sdtContent>
          </w:sdt>
          <w:p w14:paraId="5A4B82E3" w14:textId="2CDF99A5" w:rsidR="00E704DE" w:rsidRPr="00BC1BB3" w:rsidRDefault="00E704DE" w:rsidP="00255F7F">
            <w:pPr>
              <w:pStyle w:val="Heading4"/>
              <w:outlineLvl w:val="3"/>
              <w:rPr>
                <w:szCs w:val="18"/>
              </w:rPr>
            </w:pPr>
            <w:r w:rsidRPr="00BC1BB3">
              <w:rPr>
                <w:szCs w:val="18"/>
              </w:rPr>
              <w:t xml:space="preserve">It aims at getting the body into a metabolic state called ketosis, where the drastic the drop in carbs, forces your body to burn fat for energy. </w:t>
            </w:r>
          </w:p>
          <w:p w14:paraId="191623B0" w14:textId="77777777" w:rsidR="00E704DE" w:rsidRPr="00A11BEE" w:rsidRDefault="00E704DE" w:rsidP="00E704DE">
            <w:pPr>
              <w:pStyle w:val="Heading4"/>
              <w:ind w:left="720"/>
              <w:outlineLvl w:val="3"/>
              <w:rPr>
                <w:sz w:val="12"/>
                <w:szCs w:val="6"/>
              </w:rPr>
            </w:pPr>
          </w:p>
          <w:p w14:paraId="42E70902" w14:textId="77777777" w:rsidR="00E704DE" w:rsidRPr="00BC1BB3" w:rsidRDefault="00E704DE" w:rsidP="00255F7F">
            <w:pPr>
              <w:pStyle w:val="Heading4"/>
              <w:outlineLvl w:val="3"/>
              <w:rPr>
                <w:szCs w:val="18"/>
              </w:rPr>
            </w:pPr>
            <w:r w:rsidRPr="00BC1BB3">
              <w:rPr>
                <w:szCs w:val="18"/>
              </w:rPr>
              <w:t xml:space="preserve">Ketosis is your body’s natural metabolic state. </w:t>
            </w:r>
          </w:p>
          <w:p w14:paraId="34517C0D" w14:textId="77777777" w:rsidR="00E704DE" w:rsidRPr="00A11BEE" w:rsidRDefault="00E704DE" w:rsidP="00E704DE">
            <w:pPr>
              <w:pStyle w:val="ListParagraph"/>
              <w:rPr>
                <w:sz w:val="12"/>
                <w:szCs w:val="6"/>
              </w:rPr>
            </w:pPr>
          </w:p>
          <w:p w14:paraId="0A6A0F9D" w14:textId="77777777" w:rsidR="00255F7F" w:rsidRPr="00BC1BB3" w:rsidRDefault="00E704DE" w:rsidP="00A4687F">
            <w:pPr>
              <w:pStyle w:val="Heading4"/>
              <w:outlineLvl w:val="3"/>
              <w:rPr>
                <w:szCs w:val="18"/>
              </w:rPr>
            </w:pPr>
            <w:r w:rsidRPr="00BC1BB3">
              <w:rPr>
                <w:szCs w:val="18"/>
              </w:rPr>
              <w:t>When in ketosis, your body produces ketones out of fat and uses these ketones for energy instead of carbs.</w:t>
            </w:r>
          </w:p>
          <w:p w14:paraId="0350FB6D" w14:textId="722F937D" w:rsidR="0073392F" w:rsidRPr="00BC1BB3" w:rsidRDefault="00161F6B" w:rsidP="00A4687F">
            <w:pPr>
              <w:pStyle w:val="Heading4"/>
              <w:outlineLvl w:val="3"/>
              <w:rPr>
                <w:szCs w:val="18"/>
              </w:rPr>
            </w:pPr>
            <w:r w:rsidRPr="00BC1BB3">
              <w:rPr>
                <w:noProof/>
                <w:szCs w:val="18"/>
              </w:rPr>
              <w:drawing>
                <wp:inline distT="0" distB="0" distL="0" distR="0" wp14:anchorId="263A2490" wp14:editId="1F996F6C">
                  <wp:extent cx="2421255" cy="3042089"/>
                  <wp:effectExtent l="0" t="0" r="0" b="6350"/>
                  <wp:docPr id="1026" name="Picture 2" descr="The Ketogenic Diet: A Complete Keto Diet Beginner to Keto">
                    <a:extLst xmlns:a="http://schemas.openxmlformats.org/drawingml/2006/main">
                      <a:ext uri="{FF2B5EF4-FFF2-40B4-BE49-F238E27FC236}">
                        <a16:creationId xmlns:a16="http://schemas.microsoft.com/office/drawing/2014/main" id="{DC20CCAC-84BD-435A-B2EC-47BC373B97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The Ketogenic Diet: A Complete Keto Diet Beginner to Keto">
                            <a:extLst>
                              <a:ext uri="{FF2B5EF4-FFF2-40B4-BE49-F238E27FC236}">
                                <a16:creationId xmlns:a16="http://schemas.microsoft.com/office/drawing/2014/main" id="{DC20CCAC-84BD-435A-B2EC-47BC373B9754}"/>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8613" cy="3051333"/>
                          </a:xfrm>
                          <a:prstGeom prst="rect">
                            <a:avLst/>
                          </a:prstGeom>
                          <a:noFill/>
                        </pic:spPr>
                      </pic:pic>
                    </a:graphicData>
                  </a:graphic>
                </wp:inline>
              </w:drawing>
            </w:r>
          </w:p>
          <w:p w14:paraId="5B6B966C" w14:textId="624128E4" w:rsidR="0073392F" w:rsidRPr="00BC1BB3" w:rsidRDefault="0073392F" w:rsidP="007F3BB4">
            <w:pPr>
              <w:pStyle w:val="Heading4"/>
              <w:jc w:val="center"/>
              <w:outlineLvl w:val="3"/>
              <w:rPr>
                <w:szCs w:val="18"/>
              </w:rPr>
            </w:pPr>
          </w:p>
        </w:tc>
        <w:tc>
          <w:tcPr>
            <w:tcW w:w="5580" w:type="dxa"/>
            <w:tcMar>
              <w:right w:w="1037" w:type="dxa"/>
            </w:tcMar>
          </w:tcPr>
          <w:p w14:paraId="4C84322E" w14:textId="7C4189F4" w:rsidR="00634A84" w:rsidRPr="00EC3449" w:rsidRDefault="00634A84">
            <w:pPr>
              <w:pStyle w:val="Heading7"/>
              <w:outlineLvl w:val="6"/>
              <w:rPr>
                <w:sz w:val="12"/>
                <w:szCs w:val="6"/>
              </w:rPr>
            </w:pPr>
          </w:p>
          <w:p w14:paraId="0040C617" w14:textId="77777777" w:rsidR="0059267D" w:rsidRDefault="00A4687F" w:rsidP="00A4687F">
            <w:pPr>
              <w:pStyle w:val="Heading2"/>
              <w:jc w:val="center"/>
              <w:outlineLvl w:val="1"/>
              <w:rPr>
                <w:b/>
                <w:bCs/>
                <w:sz w:val="32"/>
                <w:szCs w:val="32"/>
              </w:rPr>
            </w:pPr>
            <w:r w:rsidRPr="00C67682">
              <w:rPr>
                <w:b/>
                <w:bCs/>
                <w:sz w:val="32"/>
                <w:szCs w:val="32"/>
              </w:rPr>
              <w:t xml:space="preserve">what foods </w:t>
            </w:r>
          </w:p>
          <w:p w14:paraId="0685E88E" w14:textId="3E313165" w:rsidR="00634A84" w:rsidRPr="00C67682" w:rsidRDefault="00A4687F" w:rsidP="00A4687F">
            <w:pPr>
              <w:pStyle w:val="Heading2"/>
              <w:jc w:val="center"/>
              <w:outlineLvl w:val="1"/>
              <w:rPr>
                <w:b/>
                <w:bCs/>
                <w:sz w:val="32"/>
                <w:szCs w:val="32"/>
              </w:rPr>
            </w:pPr>
            <w:r w:rsidRPr="00C67682">
              <w:rPr>
                <w:b/>
                <w:bCs/>
                <w:sz w:val="32"/>
                <w:szCs w:val="32"/>
              </w:rPr>
              <w:t>are allowed?</w:t>
            </w:r>
          </w:p>
          <w:sdt>
            <w:sdtPr>
              <w:rPr>
                <w:sz w:val="24"/>
                <w:szCs w:val="18"/>
              </w:rPr>
              <w:alias w:val="Enter heading 9:"/>
              <w:tag w:val="Enter heading 9:"/>
              <w:id w:val="-412171449"/>
              <w:placeholder>
                <w:docPart w:val="87FC9ACA7F7C46FC920C6CF095928AE0"/>
              </w:placeholder>
              <w:temporary/>
              <w:showingPlcHdr/>
              <w15:appearance w15:val="hidden"/>
            </w:sdtPr>
            <w:sdtEndPr/>
            <w:sdtContent>
              <w:p w14:paraId="5A373AE5" w14:textId="77777777" w:rsidR="00634A84" w:rsidRPr="00BC1BB3" w:rsidRDefault="00634A84">
                <w:pPr>
                  <w:pStyle w:val="Heading9"/>
                  <w:spacing w:after="240"/>
                  <w:outlineLvl w:val="8"/>
                  <w:rPr>
                    <w:sz w:val="24"/>
                    <w:szCs w:val="18"/>
                  </w:rPr>
                </w:pPr>
                <w:r w:rsidRPr="00B62065">
                  <w:rPr>
                    <w:color w:val="FFFFFF" w:themeColor="background1"/>
                    <w:sz w:val="2"/>
                    <w:szCs w:val="2"/>
                  </w:rPr>
                  <w:t>Heading 9</w:t>
                </w:r>
              </w:p>
            </w:sdtContent>
          </w:sdt>
          <w:p w14:paraId="18CBE234" w14:textId="77777777" w:rsidR="00A4687F" w:rsidRPr="00BC1BB3" w:rsidRDefault="00A4687F" w:rsidP="00A4687F">
            <w:pPr>
              <w:pStyle w:val="Heading4"/>
              <w:outlineLvl w:val="3"/>
              <w:rPr>
                <w:szCs w:val="18"/>
              </w:rPr>
            </w:pPr>
            <w:r w:rsidRPr="00BC1BB3">
              <w:rPr>
                <w:szCs w:val="18"/>
              </w:rPr>
              <w:t>A typical keto plate should be built on whole foods that consist of items like:</w:t>
            </w:r>
          </w:p>
          <w:p w14:paraId="669FD271" w14:textId="77777777" w:rsidR="00A4687F" w:rsidRPr="00E6702B" w:rsidRDefault="00A4687F" w:rsidP="0073392F">
            <w:pPr>
              <w:pStyle w:val="Heading4"/>
              <w:outlineLvl w:val="3"/>
              <w:rPr>
                <w:sz w:val="2"/>
                <w:szCs w:val="2"/>
              </w:rPr>
            </w:pPr>
            <w:r w:rsidRPr="00BC1BB3">
              <w:rPr>
                <w:szCs w:val="18"/>
              </w:rPr>
              <w:t>eggs, cheese, greek yogurt, butter, heavy cream, cottage cheese, bacon, avocados, nuts, seeds, low-carb vegetables such as cauliflower, mushrooms, spinach, tomatoes, brussel sprouts, and asparagus, coconut, flax, and olive oils, almond butter, fish and seafood, high quality poultry and grass-fed beef, berries, ghee, dark chocolate, and drinks such as water, bone broth, tea, and coffee.</w:t>
            </w:r>
          </w:p>
          <w:p w14:paraId="0FDD8FEF" w14:textId="77777777" w:rsidR="0059267D" w:rsidRPr="0059267D" w:rsidRDefault="0059267D" w:rsidP="0073392F">
            <w:pPr>
              <w:pStyle w:val="Heading4"/>
              <w:outlineLvl w:val="3"/>
              <w:rPr>
                <w:sz w:val="2"/>
                <w:szCs w:val="2"/>
              </w:rPr>
            </w:pPr>
          </w:p>
          <w:p w14:paraId="00B1ADE1" w14:textId="77777777" w:rsidR="008D33D2" w:rsidRPr="00EC3449" w:rsidRDefault="008D33D2" w:rsidP="008D33D2">
            <w:pPr>
              <w:pStyle w:val="Heading7"/>
              <w:outlineLvl w:val="6"/>
              <w:rPr>
                <w:sz w:val="12"/>
                <w:szCs w:val="6"/>
              </w:rPr>
            </w:pPr>
          </w:p>
          <w:p w14:paraId="29F9A48F" w14:textId="45DB6EB7" w:rsidR="008D33D2" w:rsidRPr="00C67682" w:rsidRDefault="008D33D2" w:rsidP="008D33D2">
            <w:pPr>
              <w:pStyle w:val="Heading2"/>
              <w:jc w:val="center"/>
              <w:outlineLvl w:val="1"/>
              <w:rPr>
                <w:b/>
                <w:bCs/>
                <w:sz w:val="32"/>
                <w:szCs w:val="32"/>
              </w:rPr>
            </w:pPr>
            <w:r w:rsidRPr="00C67682">
              <w:rPr>
                <w:b/>
                <w:bCs/>
                <w:sz w:val="32"/>
                <w:szCs w:val="32"/>
              </w:rPr>
              <w:t xml:space="preserve">what foods are </w:t>
            </w:r>
            <w:r>
              <w:rPr>
                <w:b/>
                <w:bCs/>
                <w:sz w:val="32"/>
                <w:szCs w:val="32"/>
              </w:rPr>
              <w:t>RESTRICTED/LIMITED</w:t>
            </w:r>
            <w:r w:rsidRPr="00C67682">
              <w:rPr>
                <w:b/>
                <w:bCs/>
                <w:sz w:val="32"/>
                <w:szCs w:val="32"/>
              </w:rPr>
              <w:t>?</w:t>
            </w:r>
          </w:p>
          <w:sdt>
            <w:sdtPr>
              <w:rPr>
                <w:sz w:val="24"/>
                <w:szCs w:val="18"/>
              </w:rPr>
              <w:alias w:val="Enter heading 9:"/>
              <w:tag w:val="Enter heading 9:"/>
              <w:id w:val="-626477358"/>
              <w:placeholder>
                <w:docPart w:val="FEC1E4D411544007B5FF1998921FC52C"/>
              </w:placeholder>
              <w:temporary/>
              <w:showingPlcHdr/>
              <w15:appearance w15:val="hidden"/>
            </w:sdtPr>
            <w:sdtContent>
              <w:p w14:paraId="692ADD49" w14:textId="77777777" w:rsidR="008D33D2" w:rsidRPr="00BC1BB3" w:rsidRDefault="008D33D2" w:rsidP="008D33D2">
                <w:pPr>
                  <w:pStyle w:val="Heading9"/>
                  <w:spacing w:after="240"/>
                  <w:outlineLvl w:val="8"/>
                  <w:rPr>
                    <w:sz w:val="24"/>
                    <w:szCs w:val="18"/>
                  </w:rPr>
                </w:pPr>
                <w:r w:rsidRPr="00B62065">
                  <w:rPr>
                    <w:color w:val="FFFFFF" w:themeColor="background1"/>
                    <w:sz w:val="2"/>
                    <w:szCs w:val="2"/>
                  </w:rPr>
                  <w:t>Heading 9</w:t>
                </w:r>
              </w:p>
            </w:sdtContent>
          </w:sdt>
          <w:p w14:paraId="450EA93D" w14:textId="3EC107D8" w:rsidR="00CF2010" w:rsidRPr="00BC1BB3" w:rsidRDefault="00CF2010" w:rsidP="00CF2010">
            <w:pPr>
              <w:pStyle w:val="Heading4"/>
              <w:outlineLvl w:val="3"/>
              <w:rPr>
                <w:szCs w:val="18"/>
              </w:rPr>
            </w:pPr>
            <w:r w:rsidRPr="00BC1BB3">
              <w:rPr>
                <w:szCs w:val="18"/>
              </w:rPr>
              <w:t xml:space="preserve">grains, beans, baked goods, ice cream, candy, soft drinks, breads, pastas, artificial sweeteners, “low fat” or “diet” foods, certain fruits, starchy vegetables, vegetable oils, processed foods, sweetened beverages, juices, milk, alcohol, and sugar. </w:t>
            </w:r>
          </w:p>
        </w:tc>
        <w:tc>
          <w:tcPr>
            <w:tcW w:w="4363" w:type="dxa"/>
          </w:tcPr>
          <w:p w14:paraId="42D11BFD" w14:textId="6FF36364" w:rsidR="00634A84" w:rsidRPr="00D16CF6" w:rsidRDefault="00634A84" w:rsidP="00634A84">
            <w:pPr>
              <w:pStyle w:val="Heading7"/>
              <w:outlineLvl w:val="6"/>
              <w:rPr>
                <w:sz w:val="12"/>
                <w:szCs w:val="6"/>
              </w:rPr>
            </w:pPr>
          </w:p>
          <w:p w14:paraId="6B2B7FDD" w14:textId="37536C36" w:rsidR="00634A84" w:rsidRPr="008949FB" w:rsidRDefault="00812F44" w:rsidP="0027671F">
            <w:pPr>
              <w:pStyle w:val="Heading2"/>
              <w:jc w:val="center"/>
              <w:outlineLvl w:val="1"/>
              <w:rPr>
                <w:b/>
                <w:bCs/>
                <w:sz w:val="32"/>
                <w:szCs w:val="32"/>
              </w:rPr>
            </w:pPr>
            <w:r w:rsidRPr="008949FB">
              <w:rPr>
                <w:b/>
                <w:bCs/>
                <w:sz w:val="32"/>
                <w:szCs w:val="32"/>
              </w:rPr>
              <w:t>getting into ketosis</w:t>
            </w:r>
          </w:p>
          <w:sdt>
            <w:sdtPr>
              <w:rPr>
                <w:sz w:val="24"/>
                <w:szCs w:val="18"/>
              </w:rPr>
              <w:alias w:val="Enter heading 9:"/>
              <w:tag w:val="Enter heading 9:"/>
              <w:id w:val="-401300192"/>
              <w:placeholder>
                <w:docPart w:val="78EB9464D2C74A27A660F4B00FF6E7D3"/>
              </w:placeholder>
              <w:temporary/>
              <w:showingPlcHdr/>
              <w15:appearance w15:val="hidden"/>
            </w:sdtPr>
            <w:sdtEndPr/>
            <w:sdtContent>
              <w:p w14:paraId="7ED54202" w14:textId="77777777" w:rsidR="00634A84" w:rsidRPr="00BC1BB3" w:rsidRDefault="00634A84" w:rsidP="00634A84">
                <w:pPr>
                  <w:pStyle w:val="Heading9"/>
                  <w:spacing w:after="240"/>
                  <w:outlineLvl w:val="8"/>
                  <w:rPr>
                    <w:sz w:val="24"/>
                    <w:szCs w:val="18"/>
                  </w:rPr>
                </w:pPr>
                <w:r w:rsidRPr="00B62065">
                  <w:rPr>
                    <w:color w:val="FFFFFF" w:themeColor="background1"/>
                    <w:sz w:val="2"/>
                    <w:szCs w:val="2"/>
                  </w:rPr>
                  <w:t>Heading 9</w:t>
                </w:r>
              </w:p>
            </w:sdtContent>
          </w:sdt>
          <w:p w14:paraId="692D9272" w14:textId="12B82A62" w:rsidR="00CF2010" w:rsidRPr="00BC1BB3" w:rsidRDefault="00CF2010" w:rsidP="007F3BB4">
            <w:pPr>
              <w:pStyle w:val="Heading4"/>
              <w:jc w:val="center"/>
              <w:outlineLvl w:val="3"/>
              <w:rPr>
                <w:szCs w:val="18"/>
              </w:rPr>
            </w:pPr>
            <w:r w:rsidRPr="00BC1BB3">
              <w:rPr>
                <w:caps w:val="0"/>
                <w:noProof/>
                <w:szCs w:val="18"/>
              </w:rPr>
              <w:drawing>
                <wp:inline distT="0" distB="0" distL="0" distR="0" wp14:anchorId="3E3EBB42" wp14:editId="15AC5D81">
                  <wp:extent cx="2651427" cy="1676400"/>
                  <wp:effectExtent l="0" t="0" r="0" b="0"/>
                  <wp:docPr id="9218" name="Picture 2" descr="Making Sense of Ketones with Diabetes | diaTribe">
                    <a:extLst xmlns:a="http://schemas.openxmlformats.org/drawingml/2006/main">
                      <a:ext uri="{FF2B5EF4-FFF2-40B4-BE49-F238E27FC236}">
                        <a16:creationId xmlns:a16="http://schemas.microsoft.com/office/drawing/2014/main" id="{1069D0AE-4E2C-4E0F-8E24-6841503DDA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Making Sense of Ketones with Diabetes | diaTribe">
                            <a:extLst>
                              <a:ext uri="{FF2B5EF4-FFF2-40B4-BE49-F238E27FC236}">
                                <a16:creationId xmlns:a16="http://schemas.microsoft.com/office/drawing/2014/main" id="{1069D0AE-4E2C-4E0F-8E24-6841503DDA0A}"/>
                              </a:ext>
                            </a:extLst>
                          </pic:cNvPr>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714718" cy="1716417"/>
                          </a:xfrm>
                          <a:prstGeom prst="rect">
                            <a:avLst/>
                          </a:prstGeom>
                          <a:solidFill>
                            <a:srgbClr val="FFFFFF"/>
                          </a:solidFill>
                        </pic:spPr>
                      </pic:pic>
                    </a:graphicData>
                  </a:graphic>
                </wp:inline>
              </w:drawing>
            </w:r>
          </w:p>
          <w:p w14:paraId="7903FDE2" w14:textId="77777777" w:rsidR="00CF2010" w:rsidRPr="0027671F" w:rsidRDefault="00CF2010" w:rsidP="00A4687F">
            <w:pPr>
              <w:pStyle w:val="Heading4"/>
              <w:outlineLvl w:val="3"/>
              <w:rPr>
                <w:sz w:val="12"/>
                <w:szCs w:val="12"/>
              </w:rPr>
            </w:pPr>
          </w:p>
          <w:p w14:paraId="3E7301E7" w14:textId="77433AA4" w:rsidR="00E5280D" w:rsidRPr="00BC1BB3" w:rsidRDefault="00812F44" w:rsidP="00A4687F">
            <w:pPr>
              <w:pStyle w:val="Heading4"/>
              <w:outlineLvl w:val="3"/>
              <w:rPr>
                <w:szCs w:val="18"/>
              </w:rPr>
            </w:pPr>
            <w:r w:rsidRPr="00BC1BB3">
              <w:rPr>
                <w:szCs w:val="18"/>
              </w:rPr>
              <w:t>The keto diet focuses on consuming high-fat, moderate protein, and low carbohydrate intake. This forces your body to use fat for energy.</w:t>
            </w:r>
            <w:r w:rsidR="00E5280D" w:rsidRPr="00BC1BB3">
              <w:rPr>
                <w:rFonts w:asciiTheme="minorHAnsi" w:hAnsiTheme="minorHAnsi" w:cstheme="minorBidi"/>
                <w:szCs w:val="18"/>
              </w:rPr>
              <w:t xml:space="preserve"> </w:t>
            </w:r>
          </w:p>
          <w:p w14:paraId="35ECEA38" w14:textId="77777777" w:rsidR="00E5280D" w:rsidRPr="00C40F2E" w:rsidRDefault="00E5280D" w:rsidP="00E5280D">
            <w:pPr>
              <w:pStyle w:val="Heading4"/>
              <w:ind w:left="720"/>
              <w:outlineLvl w:val="3"/>
              <w:rPr>
                <w:sz w:val="12"/>
                <w:szCs w:val="6"/>
              </w:rPr>
            </w:pPr>
          </w:p>
          <w:p w14:paraId="55A0DB0A" w14:textId="16FFFEA7" w:rsidR="00CF2010" w:rsidRPr="00BC1BB3" w:rsidRDefault="00812F44" w:rsidP="00A4687F">
            <w:pPr>
              <w:pStyle w:val="Heading4"/>
              <w:outlineLvl w:val="3"/>
              <w:rPr>
                <w:rFonts w:asciiTheme="minorHAnsi" w:hAnsiTheme="minorHAnsi" w:cstheme="minorBidi"/>
                <w:szCs w:val="18"/>
              </w:rPr>
            </w:pPr>
            <w:r w:rsidRPr="00BC1BB3">
              <w:rPr>
                <w:rFonts w:asciiTheme="minorHAnsi" w:hAnsiTheme="minorHAnsi" w:cstheme="minorBidi"/>
                <w:szCs w:val="18"/>
              </w:rPr>
              <w:t>The best way to know if you are in ketosis is by blood testing for ketones. There are a variety of over-the-counter kits available to purchase such as urine and breath tests.</w:t>
            </w:r>
          </w:p>
          <w:p w14:paraId="75D91558" w14:textId="77777777" w:rsidR="00CF2010" w:rsidRPr="00C40F2E" w:rsidRDefault="00CF2010" w:rsidP="00A4687F">
            <w:pPr>
              <w:pStyle w:val="Heading4"/>
              <w:outlineLvl w:val="3"/>
              <w:rPr>
                <w:rFonts w:asciiTheme="minorHAnsi" w:hAnsiTheme="minorHAnsi" w:cstheme="minorBidi"/>
                <w:sz w:val="12"/>
                <w:szCs w:val="6"/>
              </w:rPr>
            </w:pPr>
          </w:p>
          <w:p w14:paraId="6D7E4A95" w14:textId="77777777" w:rsidR="00634A84" w:rsidRPr="00BC1BB3" w:rsidRDefault="00CF2010" w:rsidP="00A4687F">
            <w:pPr>
              <w:pStyle w:val="Heading4"/>
              <w:outlineLvl w:val="3"/>
              <w:rPr>
                <w:szCs w:val="18"/>
              </w:rPr>
            </w:pPr>
            <w:r w:rsidRPr="00BC1BB3">
              <w:rPr>
                <w:szCs w:val="18"/>
              </w:rPr>
              <w:t>THE keto diet should be conducted under dietetic supervision and consideration given to supplementation with a multivitamin including trace minerals.</w:t>
            </w:r>
          </w:p>
          <w:p w14:paraId="1FDAF082" w14:textId="77777777" w:rsidR="00CF2010" w:rsidRPr="00C40F2E" w:rsidRDefault="00CF2010" w:rsidP="00A4687F">
            <w:pPr>
              <w:pStyle w:val="Heading4"/>
              <w:outlineLvl w:val="3"/>
              <w:rPr>
                <w:sz w:val="12"/>
                <w:szCs w:val="6"/>
              </w:rPr>
            </w:pPr>
          </w:p>
          <w:p w14:paraId="197D972D" w14:textId="5C62B30A" w:rsidR="00CF2010" w:rsidRPr="00BC1BB3" w:rsidRDefault="00CF2010" w:rsidP="00A4687F">
            <w:pPr>
              <w:pStyle w:val="Heading4"/>
              <w:outlineLvl w:val="3"/>
              <w:rPr>
                <w:szCs w:val="18"/>
              </w:rPr>
            </w:pPr>
            <w:r w:rsidRPr="00BC1BB3">
              <w:rPr>
                <w:szCs w:val="18"/>
              </w:rPr>
              <w:t>consult with an RD or primary care provider before starting.</w:t>
            </w:r>
          </w:p>
        </w:tc>
      </w:tr>
    </w:tbl>
    <w:p w14:paraId="7EA21E26" w14:textId="0677853D" w:rsidR="002D2D78" w:rsidRDefault="002D2D78" w:rsidP="000404DE">
      <w:pPr>
        <w:pStyle w:val="Nospacingsmall"/>
        <w:keepNext/>
        <w:widowControl w:val="0"/>
      </w:pPr>
    </w:p>
    <w:sectPr w:rsidR="002D2D78" w:rsidSect="00963E7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E7B61" w14:textId="77777777" w:rsidR="00B65209" w:rsidRDefault="00B65209" w:rsidP="00A45B8F">
      <w:pPr>
        <w:spacing w:after="0" w:line="240" w:lineRule="auto"/>
      </w:pPr>
      <w:r>
        <w:separator/>
      </w:r>
    </w:p>
  </w:endnote>
  <w:endnote w:type="continuationSeparator" w:id="0">
    <w:p w14:paraId="4C5302D3" w14:textId="77777777" w:rsidR="00B65209" w:rsidRDefault="00B65209" w:rsidP="00A45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404815" w14:textId="77777777" w:rsidR="00B65209" w:rsidRDefault="00B65209" w:rsidP="00A45B8F">
      <w:pPr>
        <w:spacing w:after="0" w:line="240" w:lineRule="auto"/>
      </w:pPr>
      <w:r>
        <w:separator/>
      </w:r>
    </w:p>
  </w:footnote>
  <w:footnote w:type="continuationSeparator" w:id="0">
    <w:p w14:paraId="6BDEA773" w14:textId="77777777" w:rsidR="00B65209" w:rsidRDefault="00B65209" w:rsidP="00A45B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84683F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E80797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7305CD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C201CE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3669F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5D0C88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E2CBFF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6A8912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A9411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CCEA72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9A3F55"/>
    <w:multiLevelType w:val="hybridMultilevel"/>
    <w:tmpl w:val="A4CA8972"/>
    <w:lvl w:ilvl="0" w:tplc="7F020E7E">
      <w:start w:val="1"/>
      <w:numFmt w:val="bullet"/>
      <w:lvlText w:val="•"/>
      <w:lvlJc w:val="left"/>
      <w:pPr>
        <w:tabs>
          <w:tab w:val="num" w:pos="720"/>
        </w:tabs>
        <w:ind w:left="720" w:hanging="360"/>
      </w:pPr>
      <w:rPr>
        <w:rFonts w:ascii="Arial" w:hAnsi="Arial" w:hint="default"/>
      </w:rPr>
    </w:lvl>
    <w:lvl w:ilvl="1" w:tplc="7180DF7A" w:tentative="1">
      <w:start w:val="1"/>
      <w:numFmt w:val="bullet"/>
      <w:lvlText w:val="•"/>
      <w:lvlJc w:val="left"/>
      <w:pPr>
        <w:tabs>
          <w:tab w:val="num" w:pos="1440"/>
        </w:tabs>
        <w:ind w:left="1440" w:hanging="360"/>
      </w:pPr>
      <w:rPr>
        <w:rFonts w:ascii="Arial" w:hAnsi="Arial" w:hint="default"/>
      </w:rPr>
    </w:lvl>
    <w:lvl w:ilvl="2" w:tplc="D2049842" w:tentative="1">
      <w:start w:val="1"/>
      <w:numFmt w:val="bullet"/>
      <w:lvlText w:val="•"/>
      <w:lvlJc w:val="left"/>
      <w:pPr>
        <w:tabs>
          <w:tab w:val="num" w:pos="2160"/>
        </w:tabs>
        <w:ind w:left="2160" w:hanging="360"/>
      </w:pPr>
      <w:rPr>
        <w:rFonts w:ascii="Arial" w:hAnsi="Arial" w:hint="default"/>
      </w:rPr>
    </w:lvl>
    <w:lvl w:ilvl="3" w:tplc="B37E7D30" w:tentative="1">
      <w:start w:val="1"/>
      <w:numFmt w:val="bullet"/>
      <w:lvlText w:val="•"/>
      <w:lvlJc w:val="left"/>
      <w:pPr>
        <w:tabs>
          <w:tab w:val="num" w:pos="2880"/>
        </w:tabs>
        <w:ind w:left="2880" w:hanging="360"/>
      </w:pPr>
      <w:rPr>
        <w:rFonts w:ascii="Arial" w:hAnsi="Arial" w:hint="default"/>
      </w:rPr>
    </w:lvl>
    <w:lvl w:ilvl="4" w:tplc="04C0BA7A" w:tentative="1">
      <w:start w:val="1"/>
      <w:numFmt w:val="bullet"/>
      <w:lvlText w:val="•"/>
      <w:lvlJc w:val="left"/>
      <w:pPr>
        <w:tabs>
          <w:tab w:val="num" w:pos="3600"/>
        </w:tabs>
        <w:ind w:left="3600" w:hanging="360"/>
      </w:pPr>
      <w:rPr>
        <w:rFonts w:ascii="Arial" w:hAnsi="Arial" w:hint="default"/>
      </w:rPr>
    </w:lvl>
    <w:lvl w:ilvl="5" w:tplc="82241630" w:tentative="1">
      <w:start w:val="1"/>
      <w:numFmt w:val="bullet"/>
      <w:lvlText w:val="•"/>
      <w:lvlJc w:val="left"/>
      <w:pPr>
        <w:tabs>
          <w:tab w:val="num" w:pos="4320"/>
        </w:tabs>
        <w:ind w:left="4320" w:hanging="360"/>
      </w:pPr>
      <w:rPr>
        <w:rFonts w:ascii="Arial" w:hAnsi="Arial" w:hint="default"/>
      </w:rPr>
    </w:lvl>
    <w:lvl w:ilvl="6" w:tplc="A12EEF32" w:tentative="1">
      <w:start w:val="1"/>
      <w:numFmt w:val="bullet"/>
      <w:lvlText w:val="•"/>
      <w:lvlJc w:val="left"/>
      <w:pPr>
        <w:tabs>
          <w:tab w:val="num" w:pos="5040"/>
        </w:tabs>
        <w:ind w:left="5040" w:hanging="360"/>
      </w:pPr>
      <w:rPr>
        <w:rFonts w:ascii="Arial" w:hAnsi="Arial" w:hint="default"/>
      </w:rPr>
    </w:lvl>
    <w:lvl w:ilvl="7" w:tplc="F292794C" w:tentative="1">
      <w:start w:val="1"/>
      <w:numFmt w:val="bullet"/>
      <w:lvlText w:val="•"/>
      <w:lvlJc w:val="left"/>
      <w:pPr>
        <w:tabs>
          <w:tab w:val="num" w:pos="5760"/>
        </w:tabs>
        <w:ind w:left="5760" w:hanging="360"/>
      </w:pPr>
      <w:rPr>
        <w:rFonts w:ascii="Arial" w:hAnsi="Arial" w:hint="default"/>
      </w:rPr>
    </w:lvl>
    <w:lvl w:ilvl="8" w:tplc="E4342BD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0C791F78"/>
    <w:multiLevelType w:val="hybridMultilevel"/>
    <w:tmpl w:val="0652F6AA"/>
    <w:lvl w:ilvl="0" w:tplc="9200792A">
      <w:start w:val="1"/>
      <w:numFmt w:val="bullet"/>
      <w:lvlText w:val="•"/>
      <w:lvlJc w:val="left"/>
      <w:pPr>
        <w:tabs>
          <w:tab w:val="num" w:pos="720"/>
        </w:tabs>
        <w:ind w:left="720" w:hanging="360"/>
      </w:pPr>
      <w:rPr>
        <w:rFonts w:ascii="Arial" w:hAnsi="Arial" w:hint="default"/>
      </w:rPr>
    </w:lvl>
    <w:lvl w:ilvl="1" w:tplc="DAD014CC" w:tentative="1">
      <w:start w:val="1"/>
      <w:numFmt w:val="bullet"/>
      <w:lvlText w:val="•"/>
      <w:lvlJc w:val="left"/>
      <w:pPr>
        <w:tabs>
          <w:tab w:val="num" w:pos="1440"/>
        </w:tabs>
        <w:ind w:left="1440" w:hanging="360"/>
      </w:pPr>
      <w:rPr>
        <w:rFonts w:ascii="Arial" w:hAnsi="Arial" w:hint="default"/>
      </w:rPr>
    </w:lvl>
    <w:lvl w:ilvl="2" w:tplc="316EA932" w:tentative="1">
      <w:start w:val="1"/>
      <w:numFmt w:val="bullet"/>
      <w:lvlText w:val="•"/>
      <w:lvlJc w:val="left"/>
      <w:pPr>
        <w:tabs>
          <w:tab w:val="num" w:pos="2160"/>
        </w:tabs>
        <w:ind w:left="2160" w:hanging="360"/>
      </w:pPr>
      <w:rPr>
        <w:rFonts w:ascii="Arial" w:hAnsi="Arial" w:hint="default"/>
      </w:rPr>
    </w:lvl>
    <w:lvl w:ilvl="3" w:tplc="7AF2188E" w:tentative="1">
      <w:start w:val="1"/>
      <w:numFmt w:val="bullet"/>
      <w:lvlText w:val="•"/>
      <w:lvlJc w:val="left"/>
      <w:pPr>
        <w:tabs>
          <w:tab w:val="num" w:pos="2880"/>
        </w:tabs>
        <w:ind w:left="2880" w:hanging="360"/>
      </w:pPr>
      <w:rPr>
        <w:rFonts w:ascii="Arial" w:hAnsi="Arial" w:hint="default"/>
      </w:rPr>
    </w:lvl>
    <w:lvl w:ilvl="4" w:tplc="70E0DD86" w:tentative="1">
      <w:start w:val="1"/>
      <w:numFmt w:val="bullet"/>
      <w:lvlText w:val="•"/>
      <w:lvlJc w:val="left"/>
      <w:pPr>
        <w:tabs>
          <w:tab w:val="num" w:pos="3600"/>
        </w:tabs>
        <w:ind w:left="3600" w:hanging="360"/>
      </w:pPr>
      <w:rPr>
        <w:rFonts w:ascii="Arial" w:hAnsi="Arial" w:hint="default"/>
      </w:rPr>
    </w:lvl>
    <w:lvl w:ilvl="5" w:tplc="DADE1B0E" w:tentative="1">
      <w:start w:val="1"/>
      <w:numFmt w:val="bullet"/>
      <w:lvlText w:val="•"/>
      <w:lvlJc w:val="left"/>
      <w:pPr>
        <w:tabs>
          <w:tab w:val="num" w:pos="4320"/>
        </w:tabs>
        <w:ind w:left="4320" w:hanging="360"/>
      </w:pPr>
      <w:rPr>
        <w:rFonts w:ascii="Arial" w:hAnsi="Arial" w:hint="default"/>
      </w:rPr>
    </w:lvl>
    <w:lvl w:ilvl="6" w:tplc="5B9604F2" w:tentative="1">
      <w:start w:val="1"/>
      <w:numFmt w:val="bullet"/>
      <w:lvlText w:val="•"/>
      <w:lvlJc w:val="left"/>
      <w:pPr>
        <w:tabs>
          <w:tab w:val="num" w:pos="5040"/>
        </w:tabs>
        <w:ind w:left="5040" w:hanging="360"/>
      </w:pPr>
      <w:rPr>
        <w:rFonts w:ascii="Arial" w:hAnsi="Arial" w:hint="default"/>
      </w:rPr>
    </w:lvl>
    <w:lvl w:ilvl="7" w:tplc="37529BC0" w:tentative="1">
      <w:start w:val="1"/>
      <w:numFmt w:val="bullet"/>
      <w:lvlText w:val="•"/>
      <w:lvlJc w:val="left"/>
      <w:pPr>
        <w:tabs>
          <w:tab w:val="num" w:pos="5760"/>
        </w:tabs>
        <w:ind w:left="5760" w:hanging="360"/>
      </w:pPr>
      <w:rPr>
        <w:rFonts w:ascii="Arial" w:hAnsi="Arial" w:hint="default"/>
      </w:rPr>
    </w:lvl>
    <w:lvl w:ilvl="8" w:tplc="9FF879A0"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10930A31"/>
    <w:multiLevelType w:val="hybridMultilevel"/>
    <w:tmpl w:val="388CD800"/>
    <w:lvl w:ilvl="0" w:tplc="09AC90DA">
      <w:start w:val="1"/>
      <w:numFmt w:val="bullet"/>
      <w:lvlText w:val="•"/>
      <w:lvlJc w:val="left"/>
      <w:pPr>
        <w:tabs>
          <w:tab w:val="num" w:pos="720"/>
        </w:tabs>
        <w:ind w:left="720" w:hanging="360"/>
      </w:pPr>
      <w:rPr>
        <w:rFonts w:ascii="Arial" w:hAnsi="Arial" w:hint="default"/>
      </w:rPr>
    </w:lvl>
    <w:lvl w:ilvl="1" w:tplc="7952C4FC" w:tentative="1">
      <w:start w:val="1"/>
      <w:numFmt w:val="bullet"/>
      <w:lvlText w:val="•"/>
      <w:lvlJc w:val="left"/>
      <w:pPr>
        <w:tabs>
          <w:tab w:val="num" w:pos="1440"/>
        </w:tabs>
        <w:ind w:left="1440" w:hanging="360"/>
      </w:pPr>
      <w:rPr>
        <w:rFonts w:ascii="Arial" w:hAnsi="Arial" w:hint="default"/>
      </w:rPr>
    </w:lvl>
    <w:lvl w:ilvl="2" w:tplc="9F96B84E" w:tentative="1">
      <w:start w:val="1"/>
      <w:numFmt w:val="bullet"/>
      <w:lvlText w:val="•"/>
      <w:lvlJc w:val="left"/>
      <w:pPr>
        <w:tabs>
          <w:tab w:val="num" w:pos="2160"/>
        </w:tabs>
        <w:ind w:left="2160" w:hanging="360"/>
      </w:pPr>
      <w:rPr>
        <w:rFonts w:ascii="Arial" w:hAnsi="Arial" w:hint="default"/>
      </w:rPr>
    </w:lvl>
    <w:lvl w:ilvl="3" w:tplc="338A8610" w:tentative="1">
      <w:start w:val="1"/>
      <w:numFmt w:val="bullet"/>
      <w:lvlText w:val="•"/>
      <w:lvlJc w:val="left"/>
      <w:pPr>
        <w:tabs>
          <w:tab w:val="num" w:pos="2880"/>
        </w:tabs>
        <w:ind w:left="2880" w:hanging="360"/>
      </w:pPr>
      <w:rPr>
        <w:rFonts w:ascii="Arial" w:hAnsi="Arial" w:hint="default"/>
      </w:rPr>
    </w:lvl>
    <w:lvl w:ilvl="4" w:tplc="A53EAA6C" w:tentative="1">
      <w:start w:val="1"/>
      <w:numFmt w:val="bullet"/>
      <w:lvlText w:val="•"/>
      <w:lvlJc w:val="left"/>
      <w:pPr>
        <w:tabs>
          <w:tab w:val="num" w:pos="3600"/>
        </w:tabs>
        <w:ind w:left="3600" w:hanging="360"/>
      </w:pPr>
      <w:rPr>
        <w:rFonts w:ascii="Arial" w:hAnsi="Arial" w:hint="default"/>
      </w:rPr>
    </w:lvl>
    <w:lvl w:ilvl="5" w:tplc="8CF8A308" w:tentative="1">
      <w:start w:val="1"/>
      <w:numFmt w:val="bullet"/>
      <w:lvlText w:val="•"/>
      <w:lvlJc w:val="left"/>
      <w:pPr>
        <w:tabs>
          <w:tab w:val="num" w:pos="4320"/>
        </w:tabs>
        <w:ind w:left="4320" w:hanging="360"/>
      </w:pPr>
      <w:rPr>
        <w:rFonts w:ascii="Arial" w:hAnsi="Arial" w:hint="default"/>
      </w:rPr>
    </w:lvl>
    <w:lvl w:ilvl="6" w:tplc="0F5A526C" w:tentative="1">
      <w:start w:val="1"/>
      <w:numFmt w:val="bullet"/>
      <w:lvlText w:val="•"/>
      <w:lvlJc w:val="left"/>
      <w:pPr>
        <w:tabs>
          <w:tab w:val="num" w:pos="5040"/>
        </w:tabs>
        <w:ind w:left="5040" w:hanging="360"/>
      </w:pPr>
      <w:rPr>
        <w:rFonts w:ascii="Arial" w:hAnsi="Arial" w:hint="default"/>
      </w:rPr>
    </w:lvl>
    <w:lvl w:ilvl="7" w:tplc="839EE0A6" w:tentative="1">
      <w:start w:val="1"/>
      <w:numFmt w:val="bullet"/>
      <w:lvlText w:val="•"/>
      <w:lvlJc w:val="left"/>
      <w:pPr>
        <w:tabs>
          <w:tab w:val="num" w:pos="5760"/>
        </w:tabs>
        <w:ind w:left="5760" w:hanging="360"/>
      </w:pPr>
      <w:rPr>
        <w:rFonts w:ascii="Arial" w:hAnsi="Arial" w:hint="default"/>
      </w:rPr>
    </w:lvl>
    <w:lvl w:ilvl="8" w:tplc="E1FE5438"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57F6B4C"/>
    <w:multiLevelType w:val="hybridMultilevel"/>
    <w:tmpl w:val="10840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710832"/>
    <w:multiLevelType w:val="hybridMultilevel"/>
    <w:tmpl w:val="1D941F84"/>
    <w:lvl w:ilvl="0" w:tplc="555C4298">
      <w:start w:val="1"/>
      <w:numFmt w:val="bullet"/>
      <w:lvlText w:val="•"/>
      <w:lvlJc w:val="left"/>
      <w:pPr>
        <w:tabs>
          <w:tab w:val="num" w:pos="720"/>
        </w:tabs>
        <w:ind w:left="720" w:hanging="360"/>
      </w:pPr>
      <w:rPr>
        <w:rFonts w:ascii="Arial" w:hAnsi="Arial" w:hint="default"/>
      </w:rPr>
    </w:lvl>
    <w:lvl w:ilvl="1" w:tplc="3DE29212" w:tentative="1">
      <w:start w:val="1"/>
      <w:numFmt w:val="bullet"/>
      <w:lvlText w:val="•"/>
      <w:lvlJc w:val="left"/>
      <w:pPr>
        <w:tabs>
          <w:tab w:val="num" w:pos="1440"/>
        </w:tabs>
        <w:ind w:left="1440" w:hanging="360"/>
      </w:pPr>
      <w:rPr>
        <w:rFonts w:ascii="Arial" w:hAnsi="Arial" w:hint="default"/>
      </w:rPr>
    </w:lvl>
    <w:lvl w:ilvl="2" w:tplc="23AA7BCA" w:tentative="1">
      <w:start w:val="1"/>
      <w:numFmt w:val="bullet"/>
      <w:lvlText w:val="•"/>
      <w:lvlJc w:val="left"/>
      <w:pPr>
        <w:tabs>
          <w:tab w:val="num" w:pos="2160"/>
        </w:tabs>
        <w:ind w:left="2160" w:hanging="360"/>
      </w:pPr>
      <w:rPr>
        <w:rFonts w:ascii="Arial" w:hAnsi="Arial" w:hint="default"/>
      </w:rPr>
    </w:lvl>
    <w:lvl w:ilvl="3" w:tplc="959ACBD6" w:tentative="1">
      <w:start w:val="1"/>
      <w:numFmt w:val="bullet"/>
      <w:lvlText w:val="•"/>
      <w:lvlJc w:val="left"/>
      <w:pPr>
        <w:tabs>
          <w:tab w:val="num" w:pos="2880"/>
        </w:tabs>
        <w:ind w:left="2880" w:hanging="360"/>
      </w:pPr>
      <w:rPr>
        <w:rFonts w:ascii="Arial" w:hAnsi="Arial" w:hint="default"/>
      </w:rPr>
    </w:lvl>
    <w:lvl w:ilvl="4" w:tplc="4EDCA1B2" w:tentative="1">
      <w:start w:val="1"/>
      <w:numFmt w:val="bullet"/>
      <w:lvlText w:val="•"/>
      <w:lvlJc w:val="left"/>
      <w:pPr>
        <w:tabs>
          <w:tab w:val="num" w:pos="3600"/>
        </w:tabs>
        <w:ind w:left="3600" w:hanging="360"/>
      </w:pPr>
      <w:rPr>
        <w:rFonts w:ascii="Arial" w:hAnsi="Arial" w:hint="default"/>
      </w:rPr>
    </w:lvl>
    <w:lvl w:ilvl="5" w:tplc="B3CE6060" w:tentative="1">
      <w:start w:val="1"/>
      <w:numFmt w:val="bullet"/>
      <w:lvlText w:val="•"/>
      <w:lvlJc w:val="left"/>
      <w:pPr>
        <w:tabs>
          <w:tab w:val="num" w:pos="4320"/>
        </w:tabs>
        <w:ind w:left="4320" w:hanging="360"/>
      </w:pPr>
      <w:rPr>
        <w:rFonts w:ascii="Arial" w:hAnsi="Arial" w:hint="default"/>
      </w:rPr>
    </w:lvl>
    <w:lvl w:ilvl="6" w:tplc="AC1E7D34" w:tentative="1">
      <w:start w:val="1"/>
      <w:numFmt w:val="bullet"/>
      <w:lvlText w:val="•"/>
      <w:lvlJc w:val="left"/>
      <w:pPr>
        <w:tabs>
          <w:tab w:val="num" w:pos="5040"/>
        </w:tabs>
        <w:ind w:left="5040" w:hanging="360"/>
      </w:pPr>
      <w:rPr>
        <w:rFonts w:ascii="Arial" w:hAnsi="Arial" w:hint="default"/>
      </w:rPr>
    </w:lvl>
    <w:lvl w:ilvl="7" w:tplc="D6041984" w:tentative="1">
      <w:start w:val="1"/>
      <w:numFmt w:val="bullet"/>
      <w:lvlText w:val="•"/>
      <w:lvlJc w:val="left"/>
      <w:pPr>
        <w:tabs>
          <w:tab w:val="num" w:pos="5760"/>
        </w:tabs>
        <w:ind w:left="5760" w:hanging="360"/>
      </w:pPr>
      <w:rPr>
        <w:rFonts w:ascii="Arial" w:hAnsi="Arial" w:hint="default"/>
      </w:rPr>
    </w:lvl>
    <w:lvl w:ilvl="8" w:tplc="4CC0D9C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F8A234A"/>
    <w:multiLevelType w:val="hybridMultilevel"/>
    <w:tmpl w:val="1A429D1C"/>
    <w:lvl w:ilvl="0" w:tplc="D3A02274">
      <w:start w:val="1"/>
      <w:numFmt w:val="bullet"/>
      <w:lvlText w:val="•"/>
      <w:lvlJc w:val="left"/>
      <w:pPr>
        <w:tabs>
          <w:tab w:val="num" w:pos="720"/>
        </w:tabs>
        <w:ind w:left="720" w:hanging="360"/>
      </w:pPr>
      <w:rPr>
        <w:rFonts w:ascii="Arial" w:hAnsi="Arial" w:hint="default"/>
      </w:rPr>
    </w:lvl>
    <w:lvl w:ilvl="1" w:tplc="04B283EE" w:tentative="1">
      <w:start w:val="1"/>
      <w:numFmt w:val="bullet"/>
      <w:lvlText w:val="•"/>
      <w:lvlJc w:val="left"/>
      <w:pPr>
        <w:tabs>
          <w:tab w:val="num" w:pos="1440"/>
        </w:tabs>
        <w:ind w:left="1440" w:hanging="360"/>
      </w:pPr>
      <w:rPr>
        <w:rFonts w:ascii="Arial" w:hAnsi="Arial" w:hint="default"/>
      </w:rPr>
    </w:lvl>
    <w:lvl w:ilvl="2" w:tplc="E490E5E6" w:tentative="1">
      <w:start w:val="1"/>
      <w:numFmt w:val="bullet"/>
      <w:lvlText w:val="•"/>
      <w:lvlJc w:val="left"/>
      <w:pPr>
        <w:tabs>
          <w:tab w:val="num" w:pos="2160"/>
        </w:tabs>
        <w:ind w:left="2160" w:hanging="360"/>
      </w:pPr>
      <w:rPr>
        <w:rFonts w:ascii="Arial" w:hAnsi="Arial" w:hint="default"/>
      </w:rPr>
    </w:lvl>
    <w:lvl w:ilvl="3" w:tplc="48C049CC" w:tentative="1">
      <w:start w:val="1"/>
      <w:numFmt w:val="bullet"/>
      <w:lvlText w:val="•"/>
      <w:lvlJc w:val="left"/>
      <w:pPr>
        <w:tabs>
          <w:tab w:val="num" w:pos="2880"/>
        </w:tabs>
        <w:ind w:left="2880" w:hanging="360"/>
      </w:pPr>
      <w:rPr>
        <w:rFonts w:ascii="Arial" w:hAnsi="Arial" w:hint="default"/>
      </w:rPr>
    </w:lvl>
    <w:lvl w:ilvl="4" w:tplc="86387BEE" w:tentative="1">
      <w:start w:val="1"/>
      <w:numFmt w:val="bullet"/>
      <w:lvlText w:val="•"/>
      <w:lvlJc w:val="left"/>
      <w:pPr>
        <w:tabs>
          <w:tab w:val="num" w:pos="3600"/>
        </w:tabs>
        <w:ind w:left="3600" w:hanging="360"/>
      </w:pPr>
      <w:rPr>
        <w:rFonts w:ascii="Arial" w:hAnsi="Arial" w:hint="default"/>
      </w:rPr>
    </w:lvl>
    <w:lvl w:ilvl="5" w:tplc="DBA4E600" w:tentative="1">
      <w:start w:val="1"/>
      <w:numFmt w:val="bullet"/>
      <w:lvlText w:val="•"/>
      <w:lvlJc w:val="left"/>
      <w:pPr>
        <w:tabs>
          <w:tab w:val="num" w:pos="4320"/>
        </w:tabs>
        <w:ind w:left="4320" w:hanging="360"/>
      </w:pPr>
      <w:rPr>
        <w:rFonts w:ascii="Arial" w:hAnsi="Arial" w:hint="default"/>
      </w:rPr>
    </w:lvl>
    <w:lvl w:ilvl="6" w:tplc="3C445002" w:tentative="1">
      <w:start w:val="1"/>
      <w:numFmt w:val="bullet"/>
      <w:lvlText w:val="•"/>
      <w:lvlJc w:val="left"/>
      <w:pPr>
        <w:tabs>
          <w:tab w:val="num" w:pos="5040"/>
        </w:tabs>
        <w:ind w:left="5040" w:hanging="360"/>
      </w:pPr>
      <w:rPr>
        <w:rFonts w:ascii="Arial" w:hAnsi="Arial" w:hint="default"/>
      </w:rPr>
    </w:lvl>
    <w:lvl w:ilvl="7" w:tplc="D9924C1A" w:tentative="1">
      <w:start w:val="1"/>
      <w:numFmt w:val="bullet"/>
      <w:lvlText w:val="•"/>
      <w:lvlJc w:val="left"/>
      <w:pPr>
        <w:tabs>
          <w:tab w:val="num" w:pos="5760"/>
        </w:tabs>
        <w:ind w:left="5760" w:hanging="360"/>
      </w:pPr>
      <w:rPr>
        <w:rFonts w:ascii="Arial" w:hAnsi="Arial" w:hint="default"/>
      </w:rPr>
    </w:lvl>
    <w:lvl w:ilvl="8" w:tplc="12F49646"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28B01D25"/>
    <w:multiLevelType w:val="hybridMultilevel"/>
    <w:tmpl w:val="70C8144A"/>
    <w:lvl w:ilvl="0" w:tplc="DB1C3E44">
      <w:start w:val="1"/>
      <w:numFmt w:val="bullet"/>
      <w:lvlText w:val="•"/>
      <w:lvlJc w:val="left"/>
      <w:pPr>
        <w:tabs>
          <w:tab w:val="num" w:pos="720"/>
        </w:tabs>
        <w:ind w:left="720" w:hanging="360"/>
      </w:pPr>
      <w:rPr>
        <w:rFonts w:ascii="Arial" w:hAnsi="Arial" w:hint="default"/>
      </w:rPr>
    </w:lvl>
    <w:lvl w:ilvl="1" w:tplc="31A4A5A6" w:tentative="1">
      <w:start w:val="1"/>
      <w:numFmt w:val="bullet"/>
      <w:lvlText w:val="•"/>
      <w:lvlJc w:val="left"/>
      <w:pPr>
        <w:tabs>
          <w:tab w:val="num" w:pos="1440"/>
        </w:tabs>
        <w:ind w:left="1440" w:hanging="360"/>
      </w:pPr>
      <w:rPr>
        <w:rFonts w:ascii="Arial" w:hAnsi="Arial" w:hint="default"/>
      </w:rPr>
    </w:lvl>
    <w:lvl w:ilvl="2" w:tplc="69B48F86" w:tentative="1">
      <w:start w:val="1"/>
      <w:numFmt w:val="bullet"/>
      <w:lvlText w:val="•"/>
      <w:lvlJc w:val="left"/>
      <w:pPr>
        <w:tabs>
          <w:tab w:val="num" w:pos="2160"/>
        </w:tabs>
        <w:ind w:left="2160" w:hanging="360"/>
      </w:pPr>
      <w:rPr>
        <w:rFonts w:ascii="Arial" w:hAnsi="Arial" w:hint="default"/>
      </w:rPr>
    </w:lvl>
    <w:lvl w:ilvl="3" w:tplc="A26A3414" w:tentative="1">
      <w:start w:val="1"/>
      <w:numFmt w:val="bullet"/>
      <w:lvlText w:val="•"/>
      <w:lvlJc w:val="left"/>
      <w:pPr>
        <w:tabs>
          <w:tab w:val="num" w:pos="2880"/>
        </w:tabs>
        <w:ind w:left="2880" w:hanging="360"/>
      </w:pPr>
      <w:rPr>
        <w:rFonts w:ascii="Arial" w:hAnsi="Arial" w:hint="default"/>
      </w:rPr>
    </w:lvl>
    <w:lvl w:ilvl="4" w:tplc="5A24A876" w:tentative="1">
      <w:start w:val="1"/>
      <w:numFmt w:val="bullet"/>
      <w:lvlText w:val="•"/>
      <w:lvlJc w:val="left"/>
      <w:pPr>
        <w:tabs>
          <w:tab w:val="num" w:pos="3600"/>
        </w:tabs>
        <w:ind w:left="3600" w:hanging="360"/>
      </w:pPr>
      <w:rPr>
        <w:rFonts w:ascii="Arial" w:hAnsi="Arial" w:hint="default"/>
      </w:rPr>
    </w:lvl>
    <w:lvl w:ilvl="5" w:tplc="532C1480" w:tentative="1">
      <w:start w:val="1"/>
      <w:numFmt w:val="bullet"/>
      <w:lvlText w:val="•"/>
      <w:lvlJc w:val="left"/>
      <w:pPr>
        <w:tabs>
          <w:tab w:val="num" w:pos="4320"/>
        </w:tabs>
        <w:ind w:left="4320" w:hanging="360"/>
      </w:pPr>
      <w:rPr>
        <w:rFonts w:ascii="Arial" w:hAnsi="Arial" w:hint="default"/>
      </w:rPr>
    </w:lvl>
    <w:lvl w:ilvl="6" w:tplc="B6D23AEC" w:tentative="1">
      <w:start w:val="1"/>
      <w:numFmt w:val="bullet"/>
      <w:lvlText w:val="•"/>
      <w:lvlJc w:val="left"/>
      <w:pPr>
        <w:tabs>
          <w:tab w:val="num" w:pos="5040"/>
        </w:tabs>
        <w:ind w:left="5040" w:hanging="360"/>
      </w:pPr>
      <w:rPr>
        <w:rFonts w:ascii="Arial" w:hAnsi="Arial" w:hint="default"/>
      </w:rPr>
    </w:lvl>
    <w:lvl w:ilvl="7" w:tplc="BDFE2DB8" w:tentative="1">
      <w:start w:val="1"/>
      <w:numFmt w:val="bullet"/>
      <w:lvlText w:val="•"/>
      <w:lvlJc w:val="left"/>
      <w:pPr>
        <w:tabs>
          <w:tab w:val="num" w:pos="5760"/>
        </w:tabs>
        <w:ind w:left="5760" w:hanging="360"/>
      </w:pPr>
      <w:rPr>
        <w:rFonts w:ascii="Arial" w:hAnsi="Arial" w:hint="default"/>
      </w:rPr>
    </w:lvl>
    <w:lvl w:ilvl="8" w:tplc="56544D1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D2F2643"/>
    <w:multiLevelType w:val="hybridMultilevel"/>
    <w:tmpl w:val="1B9CB680"/>
    <w:lvl w:ilvl="0" w:tplc="D84099DA">
      <w:start w:val="1"/>
      <w:numFmt w:val="bullet"/>
      <w:lvlText w:val="•"/>
      <w:lvlJc w:val="left"/>
      <w:pPr>
        <w:tabs>
          <w:tab w:val="num" w:pos="720"/>
        </w:tabs>
        <w:ind w:left="720" w:hanging="360"/>
      </w:pPr>
      <w:rPr>
        <w:rFonts w:ascii="Arial" w:hAnsi="Arial" w:hint="default"/>
      </w:rPr>
    </w:lvl>
    <w:lvl w:ilvl="1" w:tplc="B970AF74" w:tentative="1">
      <w:start w:val="1"/>
      <w:numFmt w:val="bullet"/>
      <w:lvlText w:val="•"/>
      <w:lvlJc w:val="left"/>
      <w:pPr>
        <w:tabs>
          <w:tab w:val="num" w:pos="1440"/>
        </w:tabs>
        <w:ind w:left="1440" w:hanging="360"/>
      </w:pPr>
      <w:rPr>
        <w:rFonts w:ascii="Arial" w:hAnsi="Arial" w:hint="default"/>
      </w:rPr>
    </w:lvl>
    <w:lvl w:ilvl="2" w:tplc="A8102280" w:tentative="1">
      <w:start w:val="1"/>
      <w:numFmt w:val="bullet"/>
      <w:lvlText w:val="•"/>
      <w:lvlJc w:val="left"/>
      <w:pPr>
        <w:tabs>
          <w:tab w:val="num" w:pos="2160"/>
        </w:tabs>
        <w:ind w:left="2160" w:hanging="360"/>
      </w:pPr>
      <w:rPr>
        <w:rFonts w:ascii="Arial" w:hAnsi="Arial" w:hint="default"/>
      </w:rPr>
    </w:lvl>
    <w:lvl w:ilvl="3" w:tplc="D4B241F4" w:tentative="1">
      <w:start w:val="1"/>
      <w:numFmt w:val="bullet"/>
      <w:lvlText w:val="•"/>
      <w:lvlJc w:val="left"/>
      <w:pPr>
        <w:tabs>
          <w:tab w:val="num" w:pos="2880"/>
        </w:tabs>
        <w:ind w:left="2880" w:hanging="360"/>
      </w:pPr>
      <w:rPr>
        <w:rFonts w:ascii="Arial" w:hAnsi="Arial" w:hint="default"/>
      </w:rPr>
    </w:lvl>
    <w:lvl w:ilvl="4" w:tplc="AC5E2AF6" w:tentative="1">
      <w:start w:val="1"/>
      <w:numFmt w:val="bullet"/>
      <w:lvlText w:val="•"/>
      <w:lvlJc w:val="left"/>
      <w:pPr>
        <w:tabs>
          <w:tab w:val="num" w:pos="3600"/>
        </w:tabs>
        <w:ind w:left="3600" w:hanging="360"/>
      </w:pPr>
      <w:rPr>
        <w:rFonts w:ascii="Arial" w:hAnsi="Arial" w:hint="default"/>
      </w:rPr>
    </w:lvl>
    <w:lvl w:ilvl="5" w:tplc="920EB340" w:tentative="1">
      <w:start w:val="1"/>
      <w:numFmt w:val="bullet"/>
      <w:lvlText w:val="•"/>
      <w:lvlJc w:val="left"/>
      <w:pPr>
        <w:tabs>
          <w:tab w:val="num" w:pos="4320"/>
        </w:tabs>
        <w:ind w:left="4320" w:hanging="360"/>
      </w:pPr>
      <w:rPr>
        <w:rFonts w:ascii="Arial" w:hAnsi="Arial" w:hint="default"/>
      </w:rPr>
    </w:lvl>
    <w:lvl w:ilvl="6" w:tplc="46E63958" w:tentative="1">
      <w:start w:val="1"/>
      <w:numFmt w:val="bullet"/>
      <w:lvlText w:val="•"/>
      <w:lvlJc w:val="left"/>
      <w:pPr>
        <w:tabs>
          <w:tab w:val="num" w:pos="5040"/>
        </w:tabs>
        <w:ind w:left="5040" w:hanging="360"/>
      </w:pPr>
      <w:rPr>
        <w:rFonts w:ascii="Arial" w:hAnsi="Arial" w:hint="default"/>
      </w:rPr>
    </w:lvl>
    <w:lvl w:ilvl="7" w:tplc="736A3D12" w:tentative="1">
      <w:start w:val="1"/>
      <w:numFmt w:val="bullet"/>
      <w:lvlText w:val="•"/>
      <w:lvlJc w:val="left"/>
      <w:pPr>
        <w:tabs>
          <w:tab w:val="num" w:pos="5760"/>
        </w:tabs>
        <w:ind w:left="5760" w:hanging="360"/>
      </w:pPr>
      <w:rPr>
        <w:rFonts w:ascii="Arial" w:hAnsi="Arial" w:hint="default"/>
      </w:rPr>
    </w:lvl>
    <w:lvl w:ilvl="8" w:tplc="34923DE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9C32FB9"/>
    <w:multiLevelType w:val="hybridMultilevel"/>
    <w:tmpl w:val="2632BD68"/>
    <w:lvl w:ilvl="0" w:tplc="D98697C8">
      <w:start w:val="1"/>
      <w:numFmt w:val="bullet"/>
      <w:lvlText w:val="•"/>
      <w:lvlJc w:val="left"/>
      <w:pPr>
        <w:tabs>
          <w:tab w:val="num" w:pos="720"/>
        </w:tabs>
        <w:ind w:left="720" w:hanging="360"/>
      </w:pPr>
      <w:rPr>
        <w:rFonts w:ascii="Arial" w:hAnsi="Arial" w:hint="default"/>
      </w:rPr>
    </w:lvl>
    <w:lvl w:ilvl="1" w:tplc="6AEEA6C4" w:tentative="1">
      <w:start w:val="1"/>
      <w:numFmt w:val="bullet"/>
      <w:lvlText w:val="•"/>
      <w:lvlJc w:val="left"/>
      <w:pPr>
        <w:tabs>
          <w:tab w:val="num" w:pos="1440"/>
        </w:tabs>
        <w:ind w:left="1440" w:hanging="360"/>
      </w:pPr>
      <w:rPr>
        <w:rFonts w:ascii="Arial" w:hAnsi="Arial" w:hint="default"/>
      </w:rPr>
    </w:lvl>
    <w:lvl w:ilvl="2" w:tplc="4E9C43D4" w:tentative="1">
      <w:start w:val="1"/>
      <w:numFmt w:val="bullet"/>
      <w:lvlText w:val="•"/>
      <w:lvlJc w:val="left"/>
      <w:pPr>
        <w:tabs>
          <w:tab w:val="num" w:pos="2160"/>
        </w:tabs>
        <w:ind w:left="2160" w:hanging="360"/>
      </w:pPr>
      <w:rPr>
        <w:rFonts w:ascii="Arial" w:hAnsi="Arial" w:hint="default"/>
      </w:rPr>
    </w:lvl>
    <w:lvl w:ilvl="3" w:tplc="A72CF0A6" w:tentative="1">
      <w:start w:val="1"/>
      <w:numFmt w:val="bullet"/>
      <w:lvlText w:val="•"/>
      <w:lvlJc w:val="left"/>
      <w:pPr>
        <w:tabs>
          <w:tab w:val="num" w:pos="2880"/>
        </w:tabs>
        <w:ind w:left="2880" w:hanging="360"/>
      </w:pPr>
      <w:rPr>
        <w:rFonts w:ascii="Arial" w:hAnsi="Arial" w:hint="default"/>
      </w:rPr>
    </w:lvl>
    <w:lvl w:ilvl="4" w:tplc="CD968E70" w:tentative="1">
      <w:start w:val="1"/>
      <w:numFmt w:val="bullet"/>
      <w:lvlText w:val="•"/>
      <w:lvlJc w:val="left"/>
      <w:pPr>
        <w:tabs>
          <w:tab w:val="num" w:pos="3600"/>
        </w:tabs>
        <w:ind w:left="3600" w:hanging="360"/>
      </w:pPr>
      <w:rPr>
        <w:rFonts w:ascii="Arial" w:hAnsi="Arial" w:hint="default"/>
      </w:rPr>
    </w:lvl>
    <w:lvl w:ilvl="5" w:tplc="DD7A53D2" w:tentative="1">
      <w:start w:val="1"/>
      <w:numFmt w:val="bullet"/>
      <w:lvlText w:val="•"/>
      <w:lvlJc w:val="left"/>
      <w:pPr>
        <w:tabs>
          <w:tab w:val="num" w:pos="4320"/>
        </w:tabs>
        <w:ind w:left="4320" w:hanging="360"/>
      </w:pPr>
      <w:rPr>
        <w:rFonts w:ascii="Arial" w:hAnsi="Arial" w:hint="default"/>
      </w:rPr>
    </w:lvl>
    <w:lvl w:ilvl="6" w:tplc="F58820EC" w:tentative="1">
      <w:start w:val="1"/>
      <w:numFmt w:val="bullet"/>
      <w:lvlText w:val="•"/>
      <w:lvlJc w:val="left"/>
      <w:pPr>
        <w:tabs>
          <w:tab w:val="num" w:pos="5040"/>
        </w:tabs>
        <w:ind w:left="5040" w:hanging="360"/>
      </w:pPr>
      <w:rPr>
        <w:rFonts w:ascii="Arial" w:hAnsi="Arial" w:hint="default"/>
      </w:rPr>
    </w:lvl>
    <w:lvl w:ilvl="7" w:tplc="84565FA2" w:tentative="1">
      <w:start w:val="1"/>
      <w:numFmt w:val="bullet"/>
      <w:lvlText w:val="•"/>
      <w:lvlJc w:val="left"/>
      <w:pPr>
        <w:tabs>
          <w:tab w:val="num" w:pos="5760"/>
        </w:tabs>
        <w:ind w:left="5760" w:hanging="360"/>
      </w:pPr>
      <w:rPr>
        <w:rFonts w:ascii="Arial" w:hAnsi="Arial" w:hint="default"/>
      </w:rPr>
    </w:lvl>
    <w:lvl w:ilvl="8" w:tplc="54CC6C78"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6057091"/>
    <w:multiLevelType w:val="hybridMultilevel"/>
    <w:tmpl w:val="990CC856"/>
    <w:lvl w:ilvl="0" w:tplc="43BE478A">
      <w:start w:val="1"/>
      <w:numFmt w:val="bullet"/>
      <w:lvlText w:val="•"/>
      <w:lvlJc w:val="left"/>
      <w:pPr>
        <w:tabs>
          <w:tab w:val="num" w:pos="720"/>
        </w:tabs>
        <w:ind w:left="720" w:hanging="360"/>
      </w:pPr>
      <w:rPr>
        <w:rFonts w:ascii="Arial" w:hAnsi="Arial" w:hint="default"/>
      </w:rPr>
    </w:lvl>
    <w:lvl w:ilvl="1" w:tplc="09A43A6E" w:tentative="1">
      <w:start w:val="1"/>
      <w:numFmt w:val="bullet"/>
      <w:lvlText w:val="•"/>
      <w:lvlJc w:val="left"/>
      <w:pPr>
        <w:tabs>
          <w:tab w:val="num" w:pos="1440"/>
        </w:tabs>
        <w:ind w:left="1440" w:hanging="360"/>
      </w:pPr>
      <w:rPr>
        <w:rFonts w:ascii="Arial" w:hAnsi="Arial" w:hint="default"/>
      </w:rPr>
    </w:lvl>
    <w:lvl w:ilvl="2" w:tplc="005AC0D2" w:tentative="1">
      <w:start w:val="1"/>
      <w:numFmt w:val="bullet"/>
      <w:lvlText w:val="•"/>
      <w:lvlJc w:val="left"/>
      <w:pPr>
        <w:tabs>
          <w:tab w:val="num" w:pos="2160"/>
        </w:tabs>
        <w:ind w:left="2160" w:hanging="360"/>
      </w:pPr>
      <w:rPr>
        <w:rFonts w:ascii="Arial" w:hAnsi="Arial" w:hint="default"/>
      </w:rPr>
    </w:lvl>
    <w:lvl w:ilvl="3" w:tplc="B4B29CA8" w:tentative="1">
      <w:start w:val="1"/>
      <w:numFmt w:val="bullet"/>
      <w:lvlText w:val="•"/>
      <w:lvlJc w:val="left"/>
      <w:pPr>
        <w:tabs>
          <w:tab w:val="num" w:pos="2880"/>
        </w:tabs>
        <w:ind w:left="2880" w:hanging="360"/>
      </w:pPr>
      <w:rPr>
        <w:rFonts w:ascii="Arial" w:hAnsi="Arial" w:hint="default"/>
      </w:rPr>
    </w:lvl>
    <w:lvl w:ilvl="4" w:tplc="79005C1A" w:tentative="1">
      <w:start w:val="1"/>
      <w:numFmt w:val="bullet"/>
      <w:lvlText w:val="•"/>
      <w:lvlJc w:val="left"/>
      <w:pPr>
        <w:tabs>
          <w:tab w:val="num" w:pos="3600"/>
        </w:tabs>
        <w:ind w:left="3600" w:hanging="360"/>
      </w:pPr>
      <w:rPr>
        <w:rFonts w:ascii="Arial" w:hAnsi="Arial" w:hint="default"/>
      </w:rPr>
    </w:lvl>
    <w:lvl w:ilvl="5" w:tplc="E188993C" w:tentative="1">
      <w:start w:val="1"/>
      <w:numFmt w:val="bullet"/>
      <w:lvlText w:val="•"/>
      <w:lvlJc w:val="left"/>
      <w:pPr>
        <w:tabs>
          <w:tab w:val="num" w:pos="4320"/>
        </w:tabs>
        <w:ind w:left="4320" w:hanging="360"/>
      </w:pPr>
      <w:rPr>
        <w:rFonts w:ascii="Arial" w:hAnsi="Arial" w:hint="default"/>
      </w:rPr>
    </w:lvl>
    <w:lvl w:ilvl="6" w:tplc="366C554E" w:tentative="1">
      <w:start w:val="1"/>
      <w:numFmt w:val="bullet"/>
      <w:lvlText w:val="•"/>
      <w:lvlJc w:val="left"/>
      <w:pPr>
        <w:tabs>
          <w:tab w:val="num" w:pos="5040"/>
        </w:tabs>
        <w:ind w:left="5040" w:hanging="360"/>
      </w:pPr>
      <w:rPr>
        <w:rFonts w:ascii="Arial" w:hAnsi="Arial" w:hint="default"/>
      </w:rPr>
    </w:lvl>
    <w:lvl w:ilvl="7" w:tplc="1744D8C0" w:tentative="1">
      <w:start w:val="1"/>
      <w:numFmt w:val="bullet"/>
      <w:lvlText w:val="•"/>
      <w:lvlJc w:val="left"/>
      <w:pPr>
        <w:tabs>
          <w:tab w:val="num" w:pos="5760"/>
        </w:tabs>
        <w:ind w:left="5760" w:hanging="360"/>
      </w:pPr>
      <w:rPr>
        <w:rFonts w:ascii="Arial" w:hAnsi="Arial" w:hint="default"/>
      </w:rPr>
    </w:lvl>
    <w:lvl w:ilvl="8" w:tplc="F09EA7C6"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7F71A0E"/>
    <w:multiLevelType w:val="hybridMultilevel"/>
    <w:tmpl w:val="696832A8"/>
    <w:lvl w:ilvl="0" w:tplc="A1F84F76">
      <w:start w:val="1"/>
      <w:numFmt w:val="bullet"/>
      <w:lvlText w:val="•"/>
      <w:lvlJc w:val="left"/>
      <w:pPr>
        <w:tabs>
          <w:tab w:val="num" w:pos="720"/>
        </w:tabs>
        <w:ind w:left="720" w:hanging="360"/>
      </w:pPr>
      <w:rPr>
        <w:rFonts w:ascii="Arial" w:hAnsi="Arial" w:hint="default"/>
      </w:rPr>
    </w:lvl>
    <w:lvl w:ilvl="1" w:tplc="DFE88A4E" w:tentative="1">
      <w:start w:val="1"/>
      <w:numFmt w:val="bullet"/>
      <w:lvlText w:val="•"/>
      <w:lvlJc w:val="left"/>
      <w:pPr>
        <w:tabs>
          <w:tab w:val="num" w:pos="1440"/>
        </w:tabs>
        <w:ind w:left="1440" w:hanging="360"/>
      </w:pPr>
      <w:rPr>
        <w:rFonts w:ascii="Arial" w:hAnsi="Arial" w:hint="default"/>
      </w:rPr>
    </w:lvl>
    <w:lvl w:ilvl="2" w:tplc="703885E6" w:tentative="1">
      <w:start w:val="1"/>
      <w:numFmt w:val="bullet"/>
      <w:lvlText w:val="•"/>
      <w:lvlJc w:val="left"/>
      <w:pPr>
        <w:tabs>
          <w:tab w:val="num" w:pos="2160"/>
        </w:tabs>
        <w:ind w:left="2160" w:hanging="360"/>
      </w:pPr>
      <w:rPr>
        <w:rFonts w:ascii="Arial" w:hAnsi="Arial" w:hint="default"/>
      </w:rPr>
    </w:lvl>
    <w:lvl w:ilvl="3" w:tplc="30CC7478" w:tentative="1">
      <w:start w:val="1"/>
      <w:numFmt w:val="bullet"/>
      <w:lvlText w:val="•"/>
      <w:lvlJc w:val="left"/>
      <w:pPr>
        <w:tabs>
          <w:tab w:val="num" w:pos="2880"/>
        </w:tabs>
        <w:ind w:left="2880" w:hanging="360"/>
      </w:pPr>
      <w:rPr>
        <w:rFonts w:ascii="Arial" w:hAnsi="Arial" w:hint="default"/>
      </w:rPr>
    </w:lvl>
    <w:lvl w:ilvl="4" w:tplc="A7BA1080" w:tentative="1">
      <w:start w:val="1"/>
      <w:numFmt w:val="bullet"/>
      <w:lvlText w:val="•"/>
      <w:lvlJc w:val="left"/>
      <w:pPr>
        <w:tabs>
          <w:tab w:val="num" w:pos="3600"/>
        </w:tabs>
        <w:ind w:left="3600" w:hanging="360"/>
      </w:pPr>
      <w:rPr>
        <w:rFonts w:ascii="Arial" w:hAnsi="Arial" w:hint="default"/>
      </w:rPr>
    </w:lvl>
    <w:lvl w:ilvl="5" w:tplc="770EB24A" w:tentative="1">
      <w:start w:val="1"/>
      <w:numFmt w:val="bullet"/>
      <w:lvlText w:val="•"/>
      <w:lvlJc w:val="left"/>
      <w:pPr>
        <w:tabs>
          <w:tab w:val="num" w:pos="4320"/>
        </w:tabs>
        <w:ind w:left="4320" w:hanging="360"/>
      </w:pPr>
      <w:rPr>
        <w:rFonts w:ascii="Arial" w:hAnsi="Arial" w:hint="default"/>
      </w:rPr>
    </w:lvl>
    <w:lvl w:ilvl="6" w:tplc="4ECAF632" w:tentative="1">
      <w:start w:val="1"/>
      <w:numFmt w:val="bullet"/>
      <w:lvlText w:val="•"/>
      <w:lvlJc w:val="left"/>
      <w:pPr>
        <w:tabs>
          <w:tab w:val="num" w:pos="5040"/>
        </w:tabs>
        <w:ind w:left="5040" w:hanging="360"/>
      </w:pPr>
      <w:rPr>
        <w:rFonts w:ascii="Arial" w:hAnsi="Arial" w:hint="default"/>
      </w:rPr>
    </w:lvl>
    <w:lvl w:ilvl="7" w:tplc="9E50F042" w:tentative="1">
      <w:start w:val="1"/>
      <w:numFmt w:val="bullet"/>
      <w:lvlText w:val="•"/>
      <w:lvlJc w:val="left"/>
      <w:pPr>
        <w:tabs>
          <w:tab w:val="num" w:pos="5760"/>
        </w:tabs>
        <w:ind w:left="5760" w:hanging="360"/>
      </w:pPr>
      <w:rPr>
        <w:rFonts w:ascii="Arial" w:hAnsi="Arial" w:hint="default"/>
      </w:rPr>
    </w:lvl>
    <w:lvl w:ilvl="8" w:tplc="CD6645D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508B17C3"/>
    <w:multiLevelType w:val="hybridMultilevel"/>
    <w:tmpl w:val="94DC5FA2"/>
    <w:lvl w:ilvl="0" w:tplc="4D10B4AA">
      <w:start w:val="1"/>
      <w:numFmt w:val="bullet"/>
      <w:lvlText w:val="•"/>
      <w:lvlJc w:val="left"/>
      <w:pPr>
        <w:tabs>
          <w:tab w:val="num" w:pos="720"/>
        </w:tabs>
        <w:ind w:left="720" w:hanging="360"/>
      </w:pPr>
      <w:rPr>
        <w:rFonts w:ascii="Arial" w:hAnsi="Arial" w:hint="default"/>
      </w:rPr>
    </w:lvl>
    <w:lvl w:ilvl="1" w:tplc="6FE654D8" w:tentative="1">
      <w:start w:val="1"/>
      <w:numFmt w:val="bullet"/>
      <w:lvlText w:val="•"/>
      <w:lvlJc w:val="left"/>
      <w:pPr>
        <w:tabs>
          <w:tab w:val="num" w:pos="1440"/>
        </w:tabs>
        <w:ind w:left="1440" w:hanging="360"/>
      </w:pPr>
      <w:rPr>
        <w:rFonts w:ascii="Arial" w:hAnsi="Arial" w:hint="default"/>
      </w:rPr>
    </w:lvl>
    <w:lvl w:ilvl="2" w:tplc="36BC1BEC" w:tentative="1">
      <w:start w:val="1"/>
      <w:numFmt w:val="bullet"/>
      <w:lvlText w:val="•"/>
      <w:lvlJc w:val="left"/>
      <w:pPr>
        <w:tabs>
          <w:tab w:val="num" w:pos="2160"/>
        </w:tabs>
        <w:ind w:left="2160" w:hanging="360"/>
      </w:pPr>
      <w:rPr>
        <w:rFonts w:ascii="Arial" w:hAnsi="Arial" w:hint="default"/>
      </w:rPr>
    </w:lvl>
    <w:lvl w:ilvl="3" w:tplc="79E83560" w:tentative="1">
      <w:start w:val="1"/>
      <w:numFmt w:val="bullet"/>
      <w:lvlText w:val="•"/>
      <w:lvlJc w:val="left"/>
      <w:pPr>
        <w:tabs>
          <w:tab w:val="num" w:pos="2880"/>
        </w:tabs>
        <w:ind w:left="2880" w:hanging="360"/>
      </w:pPr>
      <w:rPr>
        <w:rFonts w:ascii="Arial" w:hAnsi="Arial" w:hint="default"/>
      </w:rPr>
    </w:lvl>
    <w:lvl w:ilvl="4" w:tplc="F0EC1C6A" w:tentative="1">
      <w:start w:val="1"/>
      <w:numFmt w:val="bullet"/>
      <w:lvlText w:val="•"/>
      <w:lvlJc w:val="left"/>
      <w:pPr>
        <w:tabs>
          <w:tab w:val="num" w:pos="3600"/>
        </w:tabs>
        <w:ind w:left="3600" w:hanging="360"/>
      </w:pPr>
      <w:rPr>
        <w:rFonts w:ascii="Arial" w:hAnsi="Arial" w:hint="default"/>
      </w:rPr>
    </w:lvl>
    <w:lvl w:ilvl="5" w:tplc="578E5A0C" w:tentative="1">
      <w:start w:val="1"/>
      <w:numFmt w:val="bullet"/>
      <w:lvlText w:val="•"/>
      <w:lvlJc w:val="left"/>
      <w:pPr>
        <w:tabs>
          <w:tab w:val="num" w:pos="4320"/>
        </w:tabs>
        <w:ind w:left="4320" w:hanging="360"/>
      </w:pPr>
      <w:rPr>
        <w:rFonts w:ascii="Arial" w:hAnsi="Arial" w:hint="default"/>
      </w:rPr>
    </w:lvl>
    <w:lvl w:ilvl="6" w:tplc="092638DE" w:tentative="1">
      <w:start w:val="1"/>
      <w:numFmt w:val="bullet"/>
      <w:lvlText w:val="•"/>
      <w:lvlJc w:val="left"/>
      <w:pPr>
        <w:tabs>
          <w:tab w:val="num" w:pos="5040"/>
        </w:tabs>
        <w:ind w:left="5040" w:hanging="360"/>
      </w:pPr>
      <w:rPr>
        <w:rFonts w:ascii="Arial" w:hAnsi="Arial" w:hint="default"/>
      </w:rPr>
    </w:lvl>
    <w:lvl w:ilvl="7" w:tplc="10782FC6" w:tentative="1">
      <w:start w:val="1"/>
      <w:numFmt w:val="bullet"/>
      <w:lvlText w:val="•"/>
      <w:lvlJc w:val="left"/>
      <w:pPr>
        <w:tabs>
          <w:tab w:val="num" w:pos="5760"/>
        </w:tabs>
        <w:ind w:left="5760" w:hanging="360"/>
      </w:pPr>
      <w:rPr>
        <w:rFonts w:ascii="Arial" w:hAnsi="Arial" w:hint="default"/>
      </w:rPr>
    </w:lvl>
    <w:lvl w:ilvl="8" w:tplc="05644C44"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5167C21"/>
    <w:multiLevelType w:val="hybridMultilevel"/>
    <w:tmpl w:val="8674A972"/>
    <w:lvl w:ilvl="0" w:tplc="10FA906E">
      <w:start w:val="1"/>
      <w:numFmt w:val="bullet"/>
      <w:lvlText w:val="•"/>
      <w:lvlJc w:val="left"/>
      <w:pPr>
        <w:tabs>
          <w:tab w:val="num" w:pos="720"/>
        </w:tabs>
        <w:ind w:left="720" w:hanging="360"/>
      </w:pPr>
      <w:rPr>
        <w:rFonts w:ascii="Arial" w:hAnsi="Arial" w:hint="default"/>
      </w:rPr>
    </w:lvl>
    <w:lvl w:ilvl="1" w:tplc="70222AAC" w:tentative="1">
      <w:start w:val="1"/>
      <w:numFmt w:val="bullet"/>
      <w:lvlText w:val="•"/>
      <w:lvlJc w:val="left"/>
      <w:pPr>
        <w:tabs>
          <w:tab w:val="num" w:pos="1440"/>
        </w:tabs>
        <w:ind w:left="1440" w:hanging="360"/>
      </w:pPr>
      <w:rPr>
        <w:rFonts w:ascii="Arial" w:hAnsi="Arial" w:hint="default"/>
      </w:rPr>
    </w:lvl>
    <w:lvl w:ilvl="2" w:tplc="8716CE2C" w:tentative="1">
      <w:start w:val="1"/>
      <w:numFmt w:val="bullet"/>
      <w:lvlText w:val="•"/>
      <w:lvlJc w:val="left"/>
      <w:pPr>
        <w:tabs>
          <w:tab w:val="num" w:pos="2160"/>
        </w:tabs>
        <w:ind w:left="2160" w:hanging="360"/>
      </w:pPr>
      <w:rPr>
        <w:rFonts w:ascii="Arial" w:hAnsi="Arial" w:hint="default"/>
      </w:rPr>
    </w:lvl>
    <w:lvl w:ilvl="3" w:tplc="1A069B3A" w:tentative="1">
      <w:start w:val="1"/>
      <w:numFmt w:val="bullet"/>
      <w:lvlText w:val="•"/>
      <w:lvlJc w:val="left"/>
      <w:pPr>
        <w:tabs>
          <w:tab w:val="num" w:pos="2880"/>
        </w:tabs>
        <w:ind w:left="2880" w:hanging="360"/>
      </w:pPr>
      <w:rPr>
        <w:rFonts w:ascii="Arial" w:hAnsi="Arial" w:hint="default"/>
      </w:rPr>
    </w:lvl>
    <w:lvl w:ilvl="4" w:tplc="885A7DC0" w:tentative="1">
      <w:start w:val="1"/>
      <w:numFmt w:val="bullet"/>
      <w:lvlText w:val="•"/>
      <w:lvlJc w:val="left"/>
      <w:pPr>
        <w:tabs>
          <w:tab w:val="num" w:pos="3600"/>
        </w:tabs>
        <w:ind w:left="3600" w:hanging="360"/>
      </w:pPr>
      <w:rPr>
        <w:rFonts w:ascii="Arial" w:hAnsi="Arial" w:hint="default"/>
      </w:rPr>
    </w:lvl>
    <w:lvl w:ilvl="5" w:tplc="9FB2F8CC" w:tentative="1">
      <w:start w:val="1"/>
      <w:numFmt w:val="bullet"/>
      <w:lvlText w:val="•"/>
      <w:lvlJc w:val="left"/>
      <w:pPr>
        <w:tabs>
          <w:tab w:val="num" w:pos="4320"/>
        </w:tabs>
        <w:ind w:left="4320" w:hanging="360"/>
      </w:pPr>
      <w:rPr>
        <w:rFonts w:ascii="Arial" w:hAnsi="Arial" w:hint="default"/>
      </w:rPr>
    </w:lvl>
    <w:lvl w:ilvl="6" w:tplc="4D648D82" w:tentative="1">
      <w:start w:val="1"/>
      <w:numFmt w:val="bullet"/>
      <w:lvlText w:val="•"/>
      <w:lvlJc w:val="left"/>
      <w:pPr>
        <w:tabs>
          <w:tab w:val="num" w:pos="5040"/>
        </w:tabs>
        <w:ind w:left="5040" w:hanging="360"/>
      </w:pPr>
      <w:rPr>
        <w:rFonts w:ascii="Arial" w:hAnsi="Arial" w:hint="default"/>
      </w:rPr>
    </w:lvl>
    <w:lvl w:ilvl="7" w:tplc="4A088982" w:tentative="1">
      <w:start w:val="1"/>
      <w:numFmt w:val="bullet"/>
      <w:lvlText w:val="•"/>
      <w:lvlJc w:val="left"/>
      <w:pPr>
        <w:tabs>
          <w:tab w:val="num" w:pos="5760"/>
        </w:tabs>
        <w:ind w:left="5760" w:hanging="360"/>
      </w:pPr>
      <w:rPr>
        <w:rFonts w:ascii="Arial" w:hAnsi="Arial" w:hint="default"/>
      </w:rPr>
    </w:lvl>
    <w:lvl w:ilvl="8" w:tplc="BA8ADF0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66BA41F0"/>
    <w:multiLevelType w:val="hybridMultilevel"/>
    <w:tmpl w:val="B1A486E4"/>
    <w:lvl w:ilvl="0" w:tplc="47F62060">
      <w:start w:val="1"/>
      <w:numFmt w:val="bullet"/>
      <w:lvlText w:val="•"/>
      <w:lvlJc w:val="left"/>
      <w:pPr>
        <w:tabs>
          <w:tab w:val="num" w:pos="720"/>
        </w:tabs>
        <w:ind w:left="720" w:hanging="360"/>
      </w:pPr>
      <w:rPr>
        <w:rFonts w:ascii="Arial" w:hAnsi="Arial" w:hint="default"/>
      </w:rPr>
    </w:lvl>
    <w:lvl w:ilvl="1" w:tplc="84E01462" w:tentative="1">
      <w:start w:val="1"/>
      <w:numFmt w:val="bullet"/>
      <w:lvlText w:val="•"/>
      <w:lvlJc w:val="left"/>
      <w:pPr>
        <w:tabs>
          <w:tab w:val="num" w:pos="1440"/>
        </w:tabs>
        <w:ind w:left="1440" w:hanging="360"/>
      </w:pPr>
      <w:rPr>
        <w:rFonts w:ascii="Arial" w:hAnsi="Arial" w:hint="default"/>
      </w:rPr>
    </w:lvl>
    <w:lvl w:ilvl="2" w:tplc="72128522" w:tentative="1">
      <w:start w:val="1"/>
      <w:numFmt w:val="bullet"/>
      <w:lvlText w:val="•"/>
      <w:lvlJc w:val="left"/>
      <w:pPr>
        <w:tabs>
          <w:tab w:val="num" w:pos="2160"/>
        </w:tabs>
        <w:ind w:left="2160" w:hanging="360"/>
      </w:pPr>
      <w:rPr>
        <w:rFonts w:ascii="Arial" w:hAnsi="Arial" w:hint="default"/>
      </w:rPr>
    </w:lvl>
    <w:lvl w:ilvl="3" w:tplc="D5B652F0" w:tentative="1">
      <w:start w:val="1"/>
      <w:numFmt w:val="bullet"/>
      <w:lvlText w:val="•"/>
      <w:lvlJc w:val="left"/>
      <w:pPr>
        <w:tabs>
          <w:tab w:val="num" w:pos="2880"/>
        </w:tabs>
        <w:ind w:left="2880" w:hanging="360"/>
      </w:pPr>
      <w:rPr>
        <w:rFonts w:ascii="Arial" w:hAnsi="Arial" w:hint="default"/>
      </w:rPr>
    </w:lvl>
    <w:lvl w:ilvl="4" w:tplc="34D42690" w:tentative="1">
      <w:start w:val="1"/>
      <w:numFmt w:val="bullet"/>
      <w:lvlText w:val="•"/>
      <w:lvlJc w:val="left"/>
      <w:pPr>
        <w:tabs>
          <w:tab w:val="num" w:pos="3600"/>
        </w:tabs>
        <w:ind w:left="3600" w:hanging="360"/>
      </w:pPr>
      <w:rPr>
        <w:rFonts w:ascii="Arial" w:hAnsi="Arial" w:hint="default"/>
      </w:rPr>
    </w:lvl>
    <w:lvl w:ilvl="5" w:tplc="D8E42A44" w:tentative="1">
      <w:start w:val="1"/>
      <w:numFmt w:val="bullet"/>
      <w:lvlText w:val="•"/>
      <w:lvlJc w:val="left"/>
      <w:pPr>
        <w:tabs>
          <w:tab w:val="num" w:pos="4320"/>
        </w:tabs>
        <w:ind w:left="4320" w:hanging="360"/>
      </w:pPr>
      <w:rPr>
        <w:rFonts w:ascii="Arial" w:hAnsi="Arial" w:hint="default"/>
      </w:rPr>
    </w:lvl>
    <w:lvl w:ilvl="6" w:tplc="C7023EB0" w:tentative="1">
      <w:start w:val="1"/>
      <w:numFmt w:val="bullet"/>
      <w:lvlText w:val="•"/>
      <w:lvlJc w:val="left"/>
      <w:pPr>
        <w:tabs>
          <w:tab w:val="num" w:pos="5040"/>
        </w:tabs>
        <w:ind w:left="5040" w:hanging="360"/>
      </w:pPr>
      <w:rPr>
        <w:rFonts w:ascii="Arial" w:hAnsi="Arial" w:hint="default"/>
      </w:rPr>
    </w:lvl>
    <w:lvl w:ilvl="7" w:tplc="38E4FAEE" w:tentative="1">
      <w:start w:val="1"/>
      <w:numFmt w:val="bullet"/>
      <w:lvlText w:val="•"/>
      <w:lvlJc w:val="left"/>
      <w:pPr>
        <w:tabs>
          <w:tab w:val="num" w:pos="5760"/>
        </w:tabs>
        <w:ind w:left="5760" w:hanging="360"/>
      </w:pPr>
      <w:rPr>
        <w:rFonts w:ascii="Arial" w:hAnsi="Arial" w:hint="default"/>
      </w:rPr>
    </w:lvl>
    <w:lvl w:ilvl="8" w:tplc="3AEA8FB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CCD3FF1"/>
    <w:multiLevelType w:val="hybridMultilevel"/>
    <w:tmpl w:val="875A1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7ED1586"/>
    <w:multiLevelType w:val="hybridMultilevel"/>
    <w:tmpl w:val="C548D87C"/>
    <w:lvl w:ilvl="0" w:tplc="956265B8">
      <w:start w:val="1"/>
      <w:numFmt w:val="bullet"/>
      <w:lvlText w:val="•"/>
      <w:lvlJc w:val="left"/>
      <w:pPr>
        <w:tabs>
          <w:tab w:val="num" w:pos="720"/>
        </w:tabs>
        <w:ind w:left="720" w:hanging="360"/>
      </w:pPr>
      <w:rPr>
        <w:rFonts w:ascii="Arial" w:hAnsi="Arial" w:hint="default"/>
      </w:rPr>
    </w:lvl>
    <w:lvl w:ilvl="1" w:tplc="D2161E90" w:tentative="1">
      <w:start w:val="1"/>
      <w:numFmt w:val="bullet"/>
      <w:lvlText w:val="•"/>
      <w:lvlJc w:val="left"/>
      <w:pPr>
        <w:tabs>
          <w:tab w:val="num" w:pos="1440"/>
        </w:tabs>
        <w:ind w:left="1440" w:hanging="360"/>
      </w:pPr>
      <w:rPr>
        <w:rFonts w:ascii="Arial" w:hAnsi="Arial" w:hint="default"/>
      </w:rPr>
    </w:lvl>
    <w:lvl w:ilvl="2" w:tplc="E6609D4C" w:tentative="1">
      <w:start w:val="1"/>
      <w:numFmt w:val="bullet"/>
      <w:lvlText w:val="•"/>
      <w:lvlJc w:val="left"/>
      <w:pPr>
        <w:tabs>
          <w:tab w:val="num" w:pos="2160"/>
        </w:tabs>
        <w:ind w:left="2160" w:hanging="360"/>
      </w:pPr>
      <w:rPr>
        <w:rFonts w:ascii="Arial" w:hAnsi="Arial" w:hint="default"/>
      </w:rPr>
    </w:lvl>
    <w:lvl w:ilvl="3" w:tplc="E5F2168A" w:tentative="1">
      <w:start w:val="1"/>
      <w:numFmt w:val="bullet"/>
      <w:lvlText w:val="•"/>
      <w:lvlJc w:val="left"/>
      <w:pPr>
        <w:tabs>
          <w:tab w:val="num" w:pos="2880"/>
        </w:tabs>
        <w:ind w:left="2880" w:hanging="360"/>
      </w:pPr>
      <w:rPr>
        <w:rFonts w:ascii="Arial" w:hAnsi="Arial" w:hint="default"/>
      </w:rPr>
    </w:lvl>
    <w:lvl w:ilvl="4" w:tplc="F794AF72" w:tentative="1">
      <w:start w:val="1"/>
      <w:numFmt w:val="bullet"/>
      <w:lvlText w:val="•"/>
      <w:lvlJc w:val="left"/>
      <w:pPr>
        <w:tabs>
          <w:tab w:val="num" w:pos="3600"/>
        </w:tabs>
        <w:ind w:left="3600" w:hanging="360"/>
      </w:pPr>
      <w:rPr>
        <w:rFonts w:ascii="Arial" w:hAnsi="Arial" w:hint="default"/>
      </w:rPr>
    </w:lvl>
    <w:lvl w:ilvl="5" w:tplc="4D1479B2" w:tentative="1">
      <w:start w:val="1"/>
      <w:numFmt w:val="bullet"/>
      <w:lvlText w:val="•"/>
      <w:lvlJc w:val="left"/>
      <w:pPr>
        <w:tabs>
          <w:tab w:val="num" w:pos="4320"/>
        </w:tabs>
        <w:ind w:left="4320" w:hanging="360"/>
      </w:pPr>
      <w:rPr>
        <w:rFonts w:ascii="Arial" w:hAnsi="Arial" w:hint="default"/>
      </w:rPr>
    </w:lvl>
    <w:lvl w:ilvl="6" w:tplc="084C8952" w:tentative="1">
      <w:start w:val="1"/>
      <w:numFmt w:val="bullet"/>
      <w:lvlText w:val="•"/>
      <w:lvlJc w:val="left"/>
      <w:pPr>
        <w:tabs>
          <w:tab w:val="num" w:pos="5040"/>
        </w:tabs>
        <w:ind w:left="5040" w:hanging="360"/>
      </w:pPr>
      <w:rPr>
        <w:rFonts w:ascii="Arial" w:hAnsi="Arial" w:hint="default"/>
      </w:rPr>
    </w:lvl>
    <w:lvl w:ilvl="7" w:tplc="A948E0C4" w:tentative="1">
      <w:start w:val="1"/>
      <w:numFmt w:val="bullet"/>
      <w:lvlText w:val="•"/>
      <w:lvlJc w:val="left"/>
      <w:pPr>
        <w:tabs>
          <w:tab w:val="num" w:pos="5760"/>
        </w:tabs>
        <w:ind w:left="5760" w:hanging="360"/>
      </w:pPr>
      <w:rPr>
        <w:rFonts w:ascii="Arial" w:hAnsi="Arial" w:hint="default"/>
      </w:rPr>
    </w:lvl>
    <w:lvl w:ilvl="8" w:tplc="589E3AEA"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8"/>
  </w:num>
  <w:num w:numId="13">
    <w:abstractNumId w:val="16"/>
  </w:num>
  <w:num w:numId="14">
    <w:abstractNumId w:val="20"/>
  </w:num>
  <w:num w:numId="15">
    <w:abstractNumId w:val="19"/>
  </w:num>
  <w:num w:numId="16">
    <w:abstractNumId w:val="23"/>
  </w:num>
  <w:num w:numId="17">
    <w:abstractNumId w:val="11"/>
  </w:num>
  <w:num w:numId="18">
    <w:abstractNumId w:val="21"/>
  </w:num>
  <w:num w:numId="19">
    <w:abstractNumId w:val="25"/>
  </w:num>
  <w:num w:numId="20">
    <w:abstractNumId w:val="13"/>
  </w:num>
  <w:num w:numId="21">
    <w:abstractNumId w:val="24"/>
  </w:num>
  <w:num w:numId="22">
    <w:abstractNumId w:val="15"/>
  </w:num>
  <w:num w:numId="23">
    <w:abstractNumId w:val="14"/>
  </w:num>
  <w:num w:numId="24">
    <w:abstractNumId w:val="12"/>
  </w:num>
  <w:num w:numId="25">
    <w:abstractNumId w:val="17"/>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EA9"/>
    <w:rsid w:val="000115A5"/>
    <w:rsid w:val="000404DE"/>
    <w:rsid w:val="000509B4"/>
    <w:rsid w:val="00090CEB"/>
    <w:rsid w:val="00094E2F"/>
    <w:rsid w:val="000B0218"/>
    <w:rsid w:val="000C3A20"/>
    <w:rsid w:val="000D0DC1"/>
    <w:rsid w:val="00120A76"/>
    <w:rsid w:val="00161F6B"/>
    <w:rsid w:val="00175B05"/>
    <w:rsid w:val="001D1916"/>
    <w:rsid w:val="001D2EA6"/>
    <w:rsid w:val="002154DF"/>
    <w:rsid w:val="00225979"/>
    <w:rsid w:val="00230C55"/>
    <w:rsid w:val="00242520"/>
    <w:rsid w:val="00251BF3"/>
    <w:rsid w:val="00252895"/>
    <w:rsid w:val="00255F7F"/>
    <w:rsid w:val="0027671F"/>
    <w:rsid w:val="00294F87"/>
    <w:rsid w:val="002D2D78"/>
    <w:rsid w:val="00375ECB"/>
    <w:rsid w:val="003D0C09"/>
    <w:rsid w:val="003F7888"/>
    <w:rsid w:val="00454C1A"/>
    <w:rsid w:val="00471326"/>
    <w:rsid w:val="004857C1"/>
    <w:rsid w:val="004D1BDD"/>
    <w:rsid w:val="00575C58"/>
    <w:rsid w:val="0059267D"/>
    <w:rsid w:val="00634A84"/>
    <w:rsid w:val="006D5092"/>
    <w:rsid w:val="006F783A"/>
    <w:rsid w:val="0071088E"/>
    <w:rsid w:val="00720A98"/>
    <w:rsid w:val="00725311"/>
    <w:rsid w:val="0073392F"/>
    <w:rsid w:val="007349B6"/>
    <w:rsid w:val="00737AE9"/>
    <w:rsid w:val="0077390B"/>
    <w:rsid w:val="007F3BB4"/>
    <w:rsid w:val="00812F44"/>
    <w:rsid w:val="00852B58"/>
    <w:rsid w:val="00853583"/>
    <w:rsid w:val="008632B1"/>
    <w:rsid w:val="008949FB"/>
    <w:rsid w:val="008C62E0"/>
    <w:rsid w:val="008D33D2"/>
    <w:rsid w:val="008F6FE5"/>
    <w:rsid w:val="009050D8"/>
    <w:rsid w:val="0094321B"/>
    <w:rsid w:val="00963E70"/>
    <w:rsid w:val="00970974"/>
    <w:rsid w:val="009A7320"/>
    <w:rsid w:val="009D0F22"/>
    <w:rsid w:val="009D54DB"/>
    <w:rsid w:val="00A11BC9"/>
    <w:rsid w:val="00A11BEE"/>
    <w:rsid w:val="00A12661"/>
    <w:rsid w:val="00A31EA9"/>
    <w:rsid w:val="00A45B8F"/>
    <w:rsid w:val="00A4687F"/>
    <w:rsid w:val="00AA6267"/>
    <w:rsid w:val="00B06B5F"/>
    <w:rsid w:val="00B62065"/>
    <w:rsid w:val="00B65209"/>
    <w:rsid w:val="00BC1BB3"/>
    <w:rsid w:val="00BD2058"/>
    <w:rsid w:val="00BD27C3"/>
    <w:rsid w:val="00C40F2E"/>
    <w:rsid w:val="00C44153"/>
    <w:rsid w:val="00C67682"/>
    <w:rsid w:val="00C719B8"/>
    <w:rsid w:val="00CF2010"/>
    <w:rsid w:val="00CF6B8A"/>
    <w:rsid w:val="00D16CF6"/>
    <w:rsid w:val="00D664AE"/>
    <w:rsid w:val="00DE3788"/>
    <w:rsid w:val="00E2601F"/>
    <w:rsid w:val="00E45F23"/>
    <w:rsid w:val="00E5280D"/>
    <w:rsid w:val="00E6702B"/>
    <w:rsid w:val="00E704DE"/>
    <w:rsid w:val="00E8512F"/>
    <w:rsid w:val="00EC3449"/>
    <w:rsid w:val="00EC5A95"/>
    <w:rsid w:val="00F04975"/>
    <w:rsid w:val="00F214A2"/>
    <w:rsid w:val="00F3565E"/>
    <w:rsid w:val="00F4344F"/>
    <w:rsid w:val="00FF7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84124E"/>
  <w15:chartTrackingRefBased/>
  <w15:docId w15:val="{35BC5701-8C8B-478A-9EAD-1848BEB19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01F"/>
  </w:style>
  <w:style w:type="paragraph" w:styleId="Heading1">
    <w:name w:val="heading 1"/>
    <w:basedOn w:val="Normal"/>
    <w:link w:val="Heading1Char"/>
    <w:uiPriority w:val="2"/>
    <w:qFormat/>
    <w:pPr>
      <w:keepNext/>
      <w:keepLines/>
      <w:spacing w:before="240" w:after="160" w:line="240" w:lineRule="auto"/>
      <w:jc w:val="center"/>
      <w:outlineLvl w:val="0"/>
    </w:pPr>
    <w:rPr>
      <w:rFonts w:asciiTheme="majorHAnsi" w:eastAsiaTheme="majorEastAsia" w:hAnsiTheme="majorHAnsi" w:cstheme="majorBidi"/>
      <w:color w:val="A43020" w:themeColor="accent1" w:themeShade="BF"/>
      <w:sz w:val="48"/>
      <w:szCs w:val="32"/>
    </w:rPr>
  </w:style>
  <w:style w:type="paragraph" w:styleId="Heading2">
    <w:name w:val="heading 2"/>
    <w:basedOn w:val="Normal"/>
    <w:link w:val="Heading2Char"/>
    <w:uiPriority w:val="2"/>
    <w:unhideWhenUsed/>
    <w:qFormat/>
    <w:pPr>
      <w:keepNext/>
      <w:keepLines/>
      <w:spacing w:before="80" w:after="40" w:line="240" w:lineRule="auto"/>
      <w:ind w:left="144"/>
      <w:outlineLvl w:val="1"/>
    </w:pPr>
    <w:rPr>
      <w:rFonts w:asciiTheme="majorHAnsi" w:eastAsiaTheme="majorEastAsia" w:hAnsiTheme="majorHAnsi" w:cstheme="majorBidi"/>
      <w:caps/>
      <w:color w:val="A43020" w:themeColor="accent1" w:themeShade="BF"/>
      <w:sz w:val="36"/>
      <w:szCs w:val="26"/>
    </w:rPr>
  </w:style>
  <w:style w:type="paragraph" w:styleId="Heading3">
    <w:name w:val="heading 3"/>
    <w:basedOn w:val="Normal"/>
    <w:link w:val="Heading3Char"/>
    <w:uiPriority w:val="2"/>
    <w:unhideWhenUsed/>
    <w:qFormat/>
    <w:pPr>
      <w:keepNext/>
      <w:keepLines/>
      <w:spacing w:after="260" w:line="240" w:lineRule="auto"/>
      <w:jc w:val="center"/>
      <w:outlineLvl w:val="2"/>
    </w:pPr>
    <w:rPr>
      <w:rFonts w:asciiTheme="majorHAnsi" w:eastAsiaTheme="majorEastAsia" w:hAnsiTheme="majorHAnsi" w:cstheme="majorBidi"/>
      <w:caps/>
      <w:sz w:val="28"/>
      <w:szCs w:val="24"/>
    </w:rPr>
  </w:style>
  <w:style w:type="paragraph" w:styleId="Heading4">
    <w:name w:val="heading 4"/>
    <w:basedOn w:val="Normal"/>
    <w:link w:val="Heading4Char"/>
    <w:uiPriority w:val="2"/>
    <w:unhideWhenUsed/>
    <w:qFormat/>
    <w:pPr>
      <w:keepNext/>
      <w:keepLines/>
      <w:spacing w:before="60" w:after="0" w:line="240" w:lineRule="auto"/>
      <w:ind w:left="144"/>
      <w:outlineLvl w:val="3"/>
    </w:pPr>
    <w:rPr>
      <w:rFonts w:asciiTheme="majorHAnsi" w:eastAsiaTheme="majorEastAsia" w:hAnsiTheme="majorHAnsi" w:cstheme="majorBidi"/>
      <w:iCs/>
      <w:caps/>
      <w:color w:val="A43020" w:themeColor="accent1" w:themeShade="BF"/>
      <w:sz w:val="24"/>
    </w:rPr>
  </w:style>
  <w:style w:type="paragraph" w:styleId="Heading5">
    <w:name w:val="heading 5"/>
    <w:basedOn w:val="Normal"/>
    <w:link w:val="Heading5Char"/>
    <w:uiPriority w:val="2"/>
    <w:unhideWhenUsed/>
    <w:qFormat/>
    <w:pPr>
      <w:keepNext/>
      <w:keepLines/>
      <w:spacing w:after="0" w:line="240" w:lineRule="auto"/>
      <w:ind w:left="144"/>
      <w:outlineLvl w:val="4"/>
    </w:pPr>
    <w:rPr>
      <w:rFonts w:asciiTheme="majorHAnsi" w:eastAsiaTheme="majorEastAsia" w:hAnsiTheme="majorHAnsi" w:cstheme="majorBidi"/>
      <w:sz w:val="24"/>
    </w:rPr>
  </w:style>
  <w:style w:type="paragraph" w:styleId="Heading6">
    <w:name w:val="heading 6"/>
    <w:basedOn w:val="Normal"/>
    <w:link w:val="Heading6Char"/>
    <w:uiPriority w:val="2"/>
    <w:unhideWhenUsed/>
    <w:qFormat/>
    <w:pPr>
      <w:keepNext/>
      <w:keepLines/>
      <w:spacing w:after="0" w:line="240" w:lineRule="auto"/>
      <w:jc w:val="right"/>
      <w:outlineLvl w:val="5"/>
    </w:pPr>
    <w:rPr>
      <w:rFonts w:asciiTheme="majorHAnsi" w:eastAsiaTheme="majorEastAsia" w:hAnsiTheme="majorHAnsi" w:cstheme="majorBidi"/>
      <w:color w:val="262626" w:themeColor="text1" w:themeTint="D9"/>
      <w:sz w:val="24"/>
    </w:rPr>
  </w:style>
  <w:style w:type="paragraph" w:styleId="Heading7">
    <w:name w:val="heading 7"/>
    <w:basedOn w:val="Normal"/>
    <w:link w:val="Heading7Char"/>
    <w:uiPriority w:val="2"/>
    <w:unhideWhenUsed/>
    <w:qFormat/>
    <w:pPr>
      <w:keepNext/>
      <w:keepLines/>
      <w:pBdr>
        <w:bottom w:val="single" w:sz="4" w:space="4" w:color="A43020" w:themeColor="accent1" w:themeShade="BF"/>
      </w:pBdr>
      <w:spacing w:after="60" w:line="240" w:lineRule="auto"/>
      <w:jc w:val="center"/>
      <w:outlineLvl w:val="6"/>
    </w:pPr>
    <w:rPr>
      <w:rFonts w:asciiTheme="majorHAnsi" w:eastAsiaTheme="majorEastAsia" w:hAnsiTheme="majorHAnsi" w:cstheme="majorBidi"/>
      <w:iCs/>
      <w:caps/>
    </w:rPr>
  </w:style>
  <w:style w:type="paragraph" w:styleId="Heading8">
    <w:name w:val="heading 8"/>
    <w:basedOn w:val="Normal"/>
    <w:link w:val="Heading8Char"/>
    <w:uiPriority w:val="2"/>
    <w:unhideWhenUsed/>
    <w:qFormat/>
    <w:pPr>
      <w:keepNext/>
      <w:keepLines/>
      <w:spacing w:after="330" w:line="240" w:lineRule="auto"/>
      <w:jc w:val="center"/>
      <w:outlineLvl w:val="7"/>
    </w:pPr>
    <w:rPr>
      <w:rFonts w:asciiTheme="majorHAnsi" w:eastAsiaTheme="majorEastAsia" w:hAnsiTheme="majorHAnsi" w:cstheme="majorBidi"/>
      <w:caps/>
      <w:szCs w:val="21"/>
    </w:rPr>
  </w:style>
  <w:style w:type="paragraph" w:styleId="Heading9">
    <w:name w:val="heading 9"/>
    <w:basedOn w:val="Normal"/>
    <w:link w:val="Heading9Char"/>
    <w:uiPriority w:val="2"/>
    <w:unhideWhenUsed/>
    <w:qFormat/>
    <w:pPr>
      <w:keepNext/>
      <w:keepLines/>
      <w:pBdr>
        <w:bottom w:val="single" w:sz="4" w:space="4" w:color="A43020" w:themeColor="accent1" w:themeShade="BF"/>
      </w:pBdr>
      <w:spacing w:line="240" w:lineRule="auto"/>
      <w:ind w:firstLine="144"/>
      <w:outlineLvl w:val="8"/>
    </w:pPr>
    <w:rPr>
      <w:rFonts w:asciiTheme="majorHAnsi" w:eastAsiaTheme="majorEastAsia" w:hAnsiTheme="majorHAnsi" w:cstheme="majorBidi"/>
      <w:iCs/>
      <w:caps/>
      <w:sz w:val="20"/>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E2601F"/>
    <w:rPr>
      <w:b/>
      <w:bCs/>
      <w:caps w:val="0"/>
      <w:smallCaps/>
      <w:color w:val="A43020" w:themeColor="accent1" w:themeShade="BF"/>
      <w:spacing w:val="0"/>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spacingsmall">
    <w:name w:val="No spacing small"/>
    <w:basedOn w:val="Normal"/>
    <w:uiPriority w:val="38"/>
    <w:qFormat/>
    <w:pPr>
      <w:spacing w:after="0" w:line="240" w:lineRule="auto"/>
    </w:pPr>
    <w:rPr>
      <w:sz w:val="18"/>
    </w:rPr>
  </w:style>
  <w:style w:type="character" w:customStyle="1" w:styleId="Heading3Char">
    <w:name w:val="Heading 3 Char"/>
    <w:basedOn w:val="DefaultParagraphFont"/>
    <w:link w:val="Heading3"/>
    <w:uiPriority w:val="2"/>
    <w:rsid w:val="000C3A20"/>
    <w:rPr>
      <w:rFonts w:asciiTheme="majorHAnsi" w:eastAsiaTheme="majorEastAsia" w:hAnsiTheme="majorHAnsi" w:cstheme="majorBidi"/>
      <w:caps/>
      <w:sz w:val="28"/>
      <w:szCs w:val="24"/>
    </w:rPr>
  </w:style>
  <w:style w:type="paragraph" w:styleId="Title">
    <w:name w:val="Title"/>
    <w:basedOn w:val="Normal"/>
    <w:link w:val="TitleChar"/>
    <w:uiPriority w:val="3"/>
    <w:qFormat/>
    <w:pPr>
      <w:spacing w:after="0" w:line="240" w:lineRule="auto"/>
      <w:contextualSpacing/>
      <w:jc w:val="center"/>
    </w:pPr>
    <w:rPr>
      <w:rFonts w:asciiTheme="majorHAnsi" w:eastAsiaTheme="majorEastAsia" w:hAnsiTheme="majorHAnsi" w:cstheme="majorBidi"/>
      <w:color w:val="A43020" w:themeColor="accent1" w:themeShade="BF"/>
      <w:kern w:val="28"/>
      <w:sz w:val="84"/>
      <w:szCs w:val="56"/>
    </w:rPr>
  </w:style>
  <w:style w:type="character" w:customStyle="1" w:styleId="TitleChar">
    <w:name w:val="Title Char"/>
    <w:basedOn w:val="DefaultParagraphFont"/>
    <w:link w:val="Title"/>
    <w:uiPriority w:val="3"/>
    <w:rsid w:val="000C3A20"/>
    <w:rPr>
      <w:rFonts w:asciiTheme="majorHAnsi" w:eastAsiaTheme="majorEastAsia" w:hAnsiTheme="majorHAnsi" w:cstheme="majorBidi"/>
      <w:color w:val="A43020" w:themeColor="accent1" w:themeShade="BF"/>
      <w:kern w:val="28"/>
      <w:sz w:val="84"/>
      <w:szCs w:val="56"/>
    </w:rPr>
  </w:style>
  <w:style w:type="paragraph" w:styleId="Subtitle">
    <w:name w:val="Subtitle"/>
    <w:basedOn w:val="Normal"/>
    <w:link w:val="SubtitleChar"/>
    <w:uiPriority w:val="6"/>
    <w:qFormat/>
    <w:pPr>
      <w:numPr>
        <w:ilvl w:val="1"/>
      </w:numPr>
      <w:spacing w:after="60" w:line="240" w:lineRule="auto"/>
      <w:contextualSpacing/>
      <w:jc w:val="center"/>
    </w:pPr>
    <w:rPr>
      <w:color w:val="A43020" w:themeColor="accent1" w:themeShade="BF"/>
      <w:sz w:val="64"/>
    </w:rPr>
  </w:style>
  <w:style w:type="character" w:customStyle="1" w:styleId="SubtitleChar">
    <w:name w:val="Subtitle Char"/>
    <w:basedOn w:val="DefaultParagraphFont"/>
    <w:link w:val="Subtitle"/>
    <w:uiPriority w:val="6"/>
    <w:rsid w:val="000C3A20"/>
    <w:rPr>
      <w:color w:val="A43020" w:themeColor="accent1" w:themeShade="BF"/>
      <w:sz w:val="64"/>
    </w:rPr>
  </w:style>
  <w:style w:type="character" w:customStyle="1" w:styleId="Heading1Char">
    <w:name w:val="Heading 1 Char"/>
    <w:basedOn w:val="DefaultParagraphFont"/>
    <w:link w:val="Heading1"/>
    <w:uiPriority w:val="2"/>
    <w:rsid w:val="000C3A20"/>
    <w:rPr>
      <w:rFonts w:asciiTheme="majorHAnsi" w:eastAsiaTheme="majorEastAsia" w:hAnsiTheme="majorHAnsi" w:cstheme="majorBidi"/>
      <w:color w:val="A43020" w:themeColor="accent1" w:themeShade="BF"/>
      <w:sz w:val="48"/>
      <w:szCs w:val="32"/>
    </w:rPr>
  </w:style>
  <w:style w:type="character" w:customStyle="1" w:styleId="Heading2Char">
    <w:name w:val="Heading 2 Char"/>
    <w:basedOn w:val="DefaultParagraphFont"/>
    <w:link w:val="Heading2"/>
    <w:uiPriority w:val="2"/>
    <w:rsid w:val="000C3A20"/>
    <w:rPr>
      <w:rFonts w:asciiTheme="majorHAnsi" w:eastAsiaTheme="majorEastAsia" w:hAnsiTheme="majorHAnsi" w:cstheme="majorBidi"/>
      <w:caps/>
      <w:color w:val="A43020" w:themeColor="accent1" w:themeShade="BF"/>
      <w:sz w:val="36"/>
      <w:szCs w:val="26"/>
    </w:rPr>
  </w:style>
  <w:style w:type="paragraph" w:customStyle="1" w:styleId="Address">
    <w:name w:val="Address"/>
    <w:basedOn w:val="Normal"/>
    <w:uiPriority w:val="12"/>
    <w:qFormat/>
    <w:pPr>
      <w:spacing w:after="120" w:line="240" w:lineRule="auto"/>
      <w:contextualSpacing/>
      <w:jc w:val="center"/>
    </w:pPr>
    <w:rPr>
      <w:caps/>
      <w:sz w:val="20"/>
    </w:rPr>
  </w:style>
  <w:style w:type="paragraph" w:customStyle="1" w:styleId="Phone">
    <w:name w:val="Phone"/>
    <w:basedOn w:val="Normal"/>
    <w:uiPriority w:val="13"/>
    <w:qFormat/>
    <w:pPr>
      <w:spacing w:after="0" w:line="240" w:lineRule="auto"/>
      <w:jc w:val="center"/>
    </w:pPr>
    <w:rPr>
      <w:sz w:val="64"/>
    </w:rPr>
  </w:style>
  <w:style w:type="character" w:customStyle="1" w:styleId="Heading4Char">
    <w:name w:val="Heading 4 Char"/>
    <w:basedOn w:val="DefaultParagraphFont"/>
    <w:link w:val="Heading4"/>
    <w:uiPriority w:val="2"/>
    <w:rsid w:val="000C3A20"/>
    <w:rPr>
      <w:rFonts w:asciiTheme="majorHAnsi" w:eastAsiaTheme="majorEastAsia" w:hAnsiTheme="majorHAnsi" w:cstheme="majorBidi"/>
      <w:iCs/>
      <w:caps/>
      <w:color w:val="A43020" w:themeColor="accent1" w:themeShade="BF"/>
      <w:sz w:val="24"/>
    </w:rPr>
  </w:style>
  <w:style w:type="character" w:customStyle="1" w:styleId="Heading5Char">
    <w:name w:val="Heading 5 Char"/>
    <w:basedOn w:val="DefaultParagraphFont"/>
    <w:link w:val="Heading5"/>
    <w:uiPriority w:val="2"/>
    <w:rsid w:val="000C3A20"/>
    <w:rPr>
      <w:rFonts w:asciiTheme="majorHAnsi" w:eastAsiaTheme="majorEastAsia" w:hAnsiTheme="majorHAnsi" w:cstheme="majorBidi"/>
      <w:sz w:val="24"/>
    </w:rPr>
  </w:style>
  <w:style w:type="character" w:customStyle="1" w:styleId="Heading6Char">
    <w:name w:val="Heading 6 Char"/>
    <w:basedOn w:val="DefaultParagraphFont"/>
    <w:link w:val="Heading6"/>
    <w:uiPriority w:val="2"/>
    <w:rsid w:val="000C3A20"/>
    <w:rPr>
      <w:rFonts w:asciiTheme="majorHAnsi" w:eastAsiaTheme="majorEastAsia" w:hAnsiTheme="majorHAnsi" w:cstheme="majorBidi"/>
      <w:color w:val="262626" w:themeColor="text1" w:themeTint="D9"/>
      <w:sz w:val="24"/>
    </w:rPr>
  </w:style>
  <w:style w:type="character" w:customStyle="1" w:styleId="Heading7Char">
    <w:name w:val="Heading 7 Char"/>
    <w:basedOn w:val="DefaultParagraphFont"/>
    <w:link w:val="Heading7"/>
    <w:uiPriority w:val="2"/>
    <w:rsid w:val="000C3A20"/>
    <w:rPr>
      <w:rFonts w:asciiTheme="majorHAnsi" w:eastAsiaTheme="majorEastAsia" w:hAnsiTheme="majorHAnsi" w:cstheme="majorBidi"/>
      <w:iCs/>
      <w:caps/>
    </w:rPr>
  </w:style>
  <w:style w:type="paragraph" w:styleId="IntenseQuote">
    <w:name w:val="Intense Quote"/>
    <w:basedOn w:val="Normal"/>
    <w:link w:val="IntenseQuoteChar"/>
    <w:uiPriority w:val="5"/>
    <w:qFormat/>
    <w:rsid w:val="000C3A20"/>
    <w:pPr>
      <w:pBdr>
        <w:top w:val="single" w:sz="4" w:space="8" w:color="A43020" w:themeColor="accent1" w:themeShade="BF"/>
      </w:pBdr>
      <w:spacing w:after="200" w:line="240" w:lineRule="auto"/>
      <w:jc w:val="center"/>
    </w:pPr>
    <w:rPr>
      <w:iCs/>
      <w:caps/>
      <w:color w:val="A43020" w:themeColor="accent1" w:themeShade="BF"/>
    </w:rPr>
  </w:style>
  <w:style w:type="character" w:customStyle="1" w:styleId="IntenseQuoteChar">
    <w:name w:val="Intense Quote Char"/>
    <w:basedOn w:val="DefaultParagraphFont"/>
    <w:link w:val="IntenseQuote"/>
    <w:uiPriority w:val="5"/>
    <w:rsid w:val="000C3A20"/>
    <w:rPr>
      <w:iCs/>
      <w:caps/>
      <w:color w:val="A43020" w:themeColor="accent1" w:themeShade="BF"/>
    </w:rPr>
  </w:style>
  <w:style w:type="character" w:customStyle="1" w:styleId="Heading8Char">
    <w:name w:val="Heading 8 Char"/>
    <w:basedOn w:val="DefaultParagraphFont"/>
    <w:link w:val="Heading8"/>
    <w:uiPriority w:val="2"/>
    <w:rsid w:val="000C3A20"/>
    <w:rPr>
      <w:rFonts w:asciiTheme="majorHAnsi" w:eastAsiaTheme="majorEastAsia" w:hAnsiTheme="majorHAnsi" w:cstheme="majorBidi"/>
      <w:caps/>
      <w:szCs w:val="21"/>
    </w:rPr>
  </w:style>
  <w:style w:type="character" w:customStyle="1" w:styleId="Heading9Char">
    <w:name w:val="Heading 9 Char"/>
    <w:basedOn w:val="DefaultParagraphFont"/>
    <w:link w:val="Heading9"/>
    <w:uiPriority w:val="2"/>
    <w:rsid w:val="000C3A20"/>
    <w:rPr>
      <w:rFonts w:asciiTheme="majorHAnsi" w:eastAsiaTheme="majorEastAsia" w:hAnsiTheme="majorHAnsi" w:cstheme="majorBidi"/>
      <w:iCs/>
      <w:caps/>
      <w:sz w:val="20"/>
      <w:szCs w:val="21"/>
    </w:rPr>
  </w:style>
  <w:style w:type="paragraph" w:customStyle="1" w:styleId="Hours">
    <w:name w:val="Hours"/>
    <w:basedOn w:val="Normal"/>
    <w:uiPriority w:val="7"/>
    <w:qFormat/>
    <w:pPr>
      <w:spacing w:line="240" w:lineRule="auto"/>
      <w:contextualSpacing/>
      <w:jc w:val="center"/>
    </w:pPr>
    <w:rPr>
      <w:sz w:val="28"/>
    </w:rPr>
  </w:style>
  <w:style w:type="paragraph" w:customStyle="1" w:styleId="URL">
    <w:name w:val="URL"/>
    <w:basedOn w:val="Normal"/>
    <w:uiPriority w:val="8"/>
    <w:qFormat/>
    <w:pPr>
      <w:spacing w:after="0" w:line="240" w:lineRule="auto"/>
      <w:jc w:val="center"/>
    </w:pPr>
    <w:rPr>
      <w:sz w:val="36"/>
    </w:rPr>
  </w:style>
  <w:style w:type="paragraph" w:customStyle="1" w:styleId="TableDescription">
    <w:name w:val="Table Description"/>
    <w:basedOn w:val="Normal"/>
    <w:uiPriority w:val="4"/>
    <w:qFormat/>
    <w:rsid w:val="00F04975"/>
    <w:pPr>
      <w:pBdr>
        <w:top w:val="single" w:sz="24" w:space="1" w:color="333333" w:themeColor="text2"/>
        <w:left w:val="single" w:sz="24" w:space="4" w:color="333333" w:themeColor="text2"/>
        <w:bottom w:val="single" w:sz="24" w:space="1" w:color="333333" w:themeColor="text2"/>
        <w:right w:val="single" w:sz="24" w:space="4" w:color="333333" w:themeColor="text2"/>
      </w:pBdr>
      <w:shd w:val="clear" w:color="auto" w:fill="333333" w:themeFill="text2"/>
      <w:spacing w:before="40" w:after="40" w:line="240" w:lineRule="auto"/>
      <w:ind w:right="187"/>
      <w:jc w:val="center"/>
    </w:pPr>
    <w:rPr>
      <w:caps/>
      <w:color w:val="FFFFFF" w:themeColor="background1"/>
      <w:sz w:val="20"/>
    </w:rPr>
  </w:style>
  <w:style w:type="character" w:styleId="Emphasis">
    <w:name w:val="Emphasis"/>
    <w:basedOn w:val="DefaultParagraphFont"/>
    <w:uiPriority w:val="20"/>
    <w:semiHidden/>
    <w:unhideWhenUsed/>
    <w:qFormat/>
    <w:rsid w:val="00E2601F"/>
    <w:rPr>
      <w:b w:val="0"/>
      <w:i w:val="0"/>
      <w:iCs/>
      <w:color w:val="A43020" w:themeColor="accent1" w:themeShade="BF"/>
    </w:rPr>
  </w:style>
  <w:style w:type="paragraph" w:styleId="TOCHeading">
    <w:name w:val="TOC Heading"/>
    <w:basedOn w:val="Heading1"/>
    <w:next w:val="Normal"/>
    <w:uiPriority w:val="39"/>
    <w:semiHidden/>
    <w:unhideWhenUsed/>
    <w:qFormat/>
    <w:pPr>
      <w:outlineLvl w:val="9"/>
    </w:p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customStyle="1" w:styleId="Address2">
    <w:name w:val="Address 2"/>
    <w:basedOn w:val="Normal"/>
    <w:uiPriority w:val="12"/>
    <w:qFormat/>
    <w:pPr>
      <w:spacing w:after="0" w:line="240" w:lineRule="auto"/>
      <w:jc w:val="center"/>
    </w:pPr>
    <w:rPr>
      <w:caps/>
      <w:sz w:val="20"/>
    </w:rPr>
  </w:style>
  <w:style w:type="character" w:styleId="IntenseEmphasis">
    <w:name w:val="Intense Emphasis"/>
    <w:basedOn w:val="DefaultParagraphFont"/>
    <w:uiPriority w:val="21"/>
    <w:semiHidden/>
    <w:unhideWhenUsed/>
    <w:qFormat/>
    <w:rsid w:val="00E2601F"/>
    <w:rPr>
      <w:i/>
      <w:iCs/>
      <w:color w:val="A43020" w:themeColor="accent1" w:themeShade="BF"/>
    </w:rPr>
  </w:style>
  <w:style w:type="character" w:styleId="SubtleReference">
    <w:name w:val="Subtle Reference"/>
    <w:uiPriority w:val="31"/>
    <w:unhideWhenUsed/>
    <w:qFormat/>
    <w:rsid w:val="00E2601F"/>
  </w:style>
  <w:style w:type="paragraph" w:styleId="BlockText">
    <w:name w:val="Block Text"/>
    <w:basedOn w:val="Normal"/>
    <w:uiPriority w:val="99"/>
    <w:semiHidden/>
    <w:unhideWhenUsed/>
    <w:rsid w:val="00E2601F"/>
    <w:pPr>
      <w:pBdr>
        <w:top w:val="single" w:sz="2" w:space="10" w:color="A43020" w:themeColor="accent1" w:themeShade="BF"/>
        <w:left w:val="single" w:sz="2" w:space="10" w:color="A43020" w:themeColor="accent1" w:themeShade="BF"/>
        <w:bottom w:val="single" w:sz="2" w:space="10" w:color="A43020" w:themeColor="accent1" w:themeShade="BF"/>
        <w:right w:val="single" w:sz="2" w:space="10" w:color="A43020" w:themeColor="accent1" w:themeShade="BF"/>
      </w:pBdr>
      <w:ind w:left="1152" w:right="1152"/>
    </w:pPr>
    <w:rPr>
      <w:i/>
      <w:iCs/>
      <w:color w:val="A43020" w:themeColor="accent1" w:themeShade="BF"/>
    </w:rPr>
  </w:style>
  <w:style w:type="paragraph" w:styleId="ListParagraph">
    <w:name w:val="List Paragraph"/>
    <w:basedOn w:val="Normal"/>
    <w:uiPriority w:val="34"/>
    <w:qFormat/>
    <w:rsid w:val="00DE3788"/>
    <w:pPr>
      <w:spacing w:after="0" w:line="240" w:lineRule="auto"/>
      <w:ind w:left="720"/>
      <w:contextualSpacing/>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11912">
      <w:bodyDiv w:val="1"/>
      <w:marLeft w:val="0"/>
      <w:marRight w:val="0"/>
      <w:marTop w:val="0"/>
      <w:marBottom w:val="0"/>
      <w:divBdr>
        <w:top w:val="none" w:sz="0" w:space="0" w:color="auto"/>
        <w:left w:val="none" w:sz="0" w:space="0" w:color="auto"/>
        <w:bottom w:val="none" w:sz="0" w:space="0" w:color="auto"/>
        <w:right w:val="none" w:sz="0" w:space="0" w:color="auto"/>
      </w:divBdr>
      <w:divsChild>
        <w:div w:id="679308969">
          <w:marLeft w:val="475"/>
          <w:marRight w:val="0"/>
          <w:marTop w:val="360"/>
          <w:marBottom w:val="0"/>
          <w:divBdr>
            <w:top w:val="none" w:sz="0" w:space="0" w:color="auto"/>
            <w:left w:val="none" w:sz="0" w:space="0" w:color="auto"/>
            <w:bottom w:val="none" w:sz="0" w:space="0" w:color="auto"/>
            <w:right w:val="none" w:sz="0" w:space="0" w:color="auto"/>
          </w:divBdr>
        </w:div>
      </w:divsChild>
    </w:div>
    <w:div w:id="171603588">
      <w:bodyDiv w:val="1"/>
      <w:marLeft w:val="0"/>
      <w:marRight w:val="0"/>
      <w:marTop w:val="0"/>
      <w:marBottom w:val="0"/>
      <w:divBdr>
        <w:top w:val="none" w:sz="0" w:space="0" w:color="auto"/>
        <w:left w:val="none" w:sz="0" w:space="0" w:color="auto"/>
        <w:bottom w:val="none" w:sz="0" w:space="0" w:color="auto"/>
        <w:right w:val="none" w:sz="0" w:space="0" w:color="auto"/>
      </w:divBdr>
      <w:divsChild>
        <w:div w:id="67927402">
          <w:marLeft w:val="547"/>
          <w:marRight w:val="0"/>
          <w:marTop w:val="360"/>
          <w:marBottom w:val="0"/>
          <w:divBdr>
            <w:top w:val="none" w:sz="0" w:space="0" w:color="auto"/>
            <w:left w:val="none" w:sz="0" w:space="0" w:color="auto"/>
            <w:bottom w:val="none" w:sz="0" w:space="0" w:color="auto"/>
            <w:right w:val="none" w:sz="0" w:space="0" w:color="auto"/>
          </w:divBdr>
        </w:div>
      </w:divsChild>
    </w:div>
    <w:div w:id="299654265">
      <w:bodyDiv w:val="1"/>
      <w:marLeft w:val="0"/>
      <w:marRight w:val="0"/>
      <w:marTop w:val="0"/>
      <w:marBottom w:val="0"/>
      <w:divBdr>
        <w:top w:val="none" w:sz="0" w:space="0" w:color="auto"/>
        <w:left w:val="none" w:sz="0" w:space="0" w:color="auto"/>
        <w:bottom w:val="none" w:sz="0" w:space="0" w:color="auto"/>
        <w:right w:val="none" w:sz="0" w:space="0" w:color="auto"/>
      </w:divBdr>
      <w:divsChild>
        <w:div w:id="187329100">
          <w:marLeft w:val="547"/>
          <w:marRight w:val="0"/>
          <w:marTop w:val="0"/>
          <w:marBottom w:val="120"/>
          <w:divBdr>
            <w:top w:val="none" w:sz="0" w:space="0" w:color="auto"/>
            <w:left w:val="none" w:sz="0" w:space="0" w:color="auto"/>
            <w:bottom w:val="none" w:sz="0" w:space="0" w:color="auto"/>
            <w:right w:val="none" w:sz="0" w:space="0" w:color="auto"/>
          </w:divBdr>
        </w:div>
      </w:divsChild>
    </w:div>
    <w:div w:id="481197788">
      <w:bodyDiv w:val="1"/>
      <w:marLeft w:val="0"/>
      <w:marRight w:val="0"/>
      <w:marTop w:val="0"/>
      <w:marBottom w:val="0"/>
      <w:divBdr>
        <w:top w:val="none" w:sz="0" w:space="0" w:color="auto"/>
        <w:left w:val="none" w:sz="0" w:space="0" w:color="auto"/>
        <w:bottom w:val="none" w:sz="0" w:space="0" w:color="auto"/>
        <w:right w:val="none" w:sz="0" w:space="0" w:color="auto"/>
      </w:divBdr>
      <w:divsChild>
        <w:div w:id="415596180">
          <w:marLeft w:val="475"/>
          <w:marRight w:val="0"/>
          <w:marTop w:val="360"/>
          <w:marBottom w:val="0"/>
          <w:divBdr>
            <w:top w:val="none" w:sz="0" w:space="0" w:color="auto"/>
            <w:left w:val="none" w:sz="0" w:space="0" w:color="auto"/>
            <w:bottom w:val="none" w:sz="0" w:space="0" w:color="auto"/>
            <w:right w:val="none" w:sz="0" w:space="0" w:color="auto"/>
          </w:divBdr>
        </w:div>
      </w:divsChild>
    </w:div>
    <w:div w:id="824661261">
      <w:bodyDiv w:val="1"/>
      <w:marLeft w:val="0"/>
      <w:marRight w:val="0"/>
      <w:marTop w:val="0"/>
      <w:marBottom w:val="0"/>
      <w:divBdr>
        <w:top w:val="none" w:sz="0" w:space="0" w:color="auto"/>
        <w:left w:val="none" w:sz="0" w:space="0" w:color="auto"/>
        <w:bottom w:val="none" w:sz="0" w:space="0" w:color="auto"/>
        <w:right w:val="none" w:sz="0" w:space="0" w:color="auto"/>
      </w:divBdr>
      <w:divsChild>
        <w:div w:id="9331420">
          <w:marLeft w:val="475"/>
          <w:marRight w:val="0"/>
          <w:marTop w:val="360"/>
          <w:marBottom w:val="0"/>
          <w:divBdr>
            <w:top w:val="none" w:sz="0" w:space="0" w:color="auto"/>
            <w:left w:val="none" w:sz="0" w:space="0" w:color="auto"/>
            <w:bottom w:val="none" w:sz="0" w:space="0" w:color="auto"/>
            <w:right w:val="none" w:sz="0" w:space="0" w:color="auto"/>
          </w:divBdr>
        </w:div>
      </w:divsChild>
    </w:div>
    <w:div w:id="970019236">
      <w:bodyDiv w:val="1"/>
      <w:marLeft w:val="0"/>
      <w:marRight w:val="0"/>
      <w:marTop w:val="0"/>
      <w:marBottom w:val="0"/>
      <w:divBdr>
        <w:top w:val="none" w:sz="0" w:space="0" w:color="auto"/>
        <w:left w:val="none" w:sz="0" w:space="0" w:color="auto"/>
        <w:bottom w:val="none" w:sz="0" w:space="0" w:color="auto"/>
        <w:right w:val="none" w:sz="0" w:space="0" w:color="auto"/>
      </w:divBdr>
      <w:divsChild>
        <w:div w:id="125052812">
          <w:marLeft w:val="547"/>
          <w:marRight w:val="0"/>
          <w:marTop w:val="360"/>
          <w:marBottom w:val="0"/>
          <w:divBdr>
            <w:top w:val="none" w:sz="0" w:space="0" w:color="auto"/>
            <w:left w:val="none" w:sz="0" w:space="0" w:color="auto"/>
            <w:bottom w:val="none" w:sz="0" w:space="0" w:color="auto"/>
            <w:right w:val="none" w:sz="0" w:space="0" w:color="auto"/>
          </w:divBdr>
        </w:div>
      </w:divsChild>
    </w:div>
    <w:div w:id="971520742">
      <w:bodyDiv w:val="1"/>
      <w:marLeft w:val="0"/>
      <w:marRight w:val="0"/>
      <w:marTop w:val="0"/>
      <w:marBottom w:val="0"/>
      <w:divBdr>
        <w:top w:val="none" w:sz="0" w:space="0" w:color="auto"/>
        <w:left w:val="none" w:sz="0" w:space="0" w:color="auto"/>
        <w:bottom w:val="none" w:sz="0" w:space="0" w:color="auto"/>
        <w:right w:val="none" w:sz="0" w:space="0" w:color="auto"/>
      </w:divBdr>
      <w:divsChild>
        <w:div w:id="1932548287">
          <w:marLeft w:val="547"/>
          <w:marRight w:val="0"/>
          <w:marTop w:val="360"/>
          <w:marBottom w:val="0"/>
          <w:divBdr>
            <w:top w:val="none" w:sz="0" w:space="0" w:color="auto"/>
            <w:left w:val="none" w:sz="0" w:space="0" w:color="auto"/>
            <w:bottom w:val="none" w:sz="0" w:space="0" w:color="auto"/>
            <w:right w:val="none" w:sz="0" w:space="0" w:color="auto"/>
          </w:divBdr>
        </w:div>
      </w:divsChild>
    </w:div>
    <w:div w:id="1048259804">
      <w:bodyDiv w:val="1"/>
      <w:marLeft w:val="0"/>
      <w:marRight w:val="0"/>
      <w:marTop w:val="0"/>
      <w:marBottom w:val="0"/>
      <w:divBdr>
        <w:top w:val="none" w:sz="0" w:space="0" w:color="auto"/>
        <w:left w:val="none" w:sz="0" w:space="0" w:color="auto"/>
        <w:bottom w:val="none" w:sz="0" w:space="0" w:color="auto"/>
        <w:right w:val="none" w:sz="0" w:space="0" w:color="auto"/>
      </w:divBdr>
      <w:divsChild>
        <w:div w:id="2077312633">
          <w:marLeft w:val="547"/>
          <w:marRight w:val="0"/>
          <w:marTop w:val="360"/>
          <w:marBottom w:val="0"/>
          <w:divBdr>
            <w:top w:val="none" w:sz="0" w:space="0" w:color="auto"/>
            <w:left w:val="none" w:sz="0" w:space="0" w:color="auto"/>
            <w:bottom w:val="none" w:sz="0" w:space="0" w:color="auto"/>
            <w:right w:val="none" w:sz="0" w:space="0" w:color="auto"/>
          </w:divBdr>
        </w:div>
      </w:divsChild>
    </w:div>
    <w:div w:id="1327704360">
      <w:bodyDiv w:val="1"/>
      <w:marLeft w:val="0"/>
      <w:marRight w:val="0"/>
      <w:marTop w:val="0"/>
      <w:marBottom w:val="0"/>
      <w:divBdr>
        <w:top w:val="none" w:sz="0" w:space="0" w:color="auto"/>
        <w:left w:val="none" w:sz="0" w:space="0" w:color="auto"/>
        <w:bottom w:val="none" w:sz="0" w:space="0" w:color="auto"/>
        <w:right w:val="none" w:sz="0" w:space="0" w:color="auto"/>
      </w:divBdr>
      <w:divsChild>
        <w:div w:id="1231312634">
          <w:marLeft w:val="547"/>
          <w:marRight w:val="0"/>
          <w:marTop w:val="360"/>
          <w:marBottom w:val="0"/>
          <w:divBdr>
            <w:top w:val="none" w:sz="0" w:space="0" w:color="auto"/>
            <w:left w:val="none" w:sz="0" w:space="0" w:color="auto"/>
            <w:bottom w:val="none" w:sz="0" w:space="0" w:color="auto"/>
            <w:right w:val="none" w:sz="0" w:space="0" w:color="auto"/>
          </w:divBdr>
        </w:div>
      </w:divsChild>
    </w:div>
    <w:div w:id="1413090520">
      <w:bodyDiv w:val="1"/>
      <w:marLeft w:val="0"/>
      <w:marRight w:val="0"/>
      <w:marTop w:val="0"/>
      <w:marBottom w:val="0"/>
      <w:divBdr>
        <w:top w:val="none" w:sz="0" w:space="0" w:color="auto"/>
        <w:left w:val="none" w:sz="0" w:space="0" w:color="auto"/>
        <w:bottom w:val="none" w:sz="0" w:space="0" w:color="auto"/>
        <w:right w:val="none" w:sz="0" w:space="0" w:color="auto"/>
      </w:divBdr>
      <w:divsChild>
        <w:div w:id="256449740">
          <w:marLeft w:val="547"/>
          <w:marRight w:val="0"/>
          <w:marTop w:val="0"/>
          <w:marBottom w:val="0"/>
          <w:divBdr>
            <w:top w:val="none" w:sz="0" w:space="0" w:color="auto"/>
            <w:left w:val="none" w:sz="0" w:space="0" w:color="auto"/>
            <w:bottom w:val="none" w:sz="0" w:space="0" w:color="auto"/>
            <w:right w:val="none" w:sz="0" w:space="0" w:color="auto"/>
          </w:divBdr>
        </w:div>
      </w:divsChild>
    </w:div>
    <w:div w:id="1427650919">
      <w:bodyDiv w:val="1"/>
      <w:marLeft w:val="0"/>
      <w:marRight w:val="0"/>
      <w:marTop w:val="0"/>
      <w:marBottom w:val="0"/>
      <w:divBdr>
        <w:top w:val="none" w:sz="0" w:space="0" w:color="auto"/>
        <w:left w:val="none" w:sz="0" w:space="0" w:color="auto"/>
        <w:bottom w:val="none" w:sz="0" w:space="0" w:color="auto"/>
        <w:right w:val="none" w:sz="0" w:space="0" w:color="auto"/>
      </w:divBdr>
      <w:divsChild>
        <w:div w:id="872229513">
          <w:marLeft w:val="475"/>
          <w:marRight w:val="0"/>
          <w:marTop w:val="360"/>
          <w:marBottom w:val="0"/>
          <w:divBdr>
            <w:top w:val="none" w:sz="0" w:space="0" w:color="auto"/>
            <w:left w:val="none" w:sz="0" w:space="0" w:color="auto"/>
            <w:bottom w:val="none" w:sz="0" w:space="0" w:color="auto"/>
            <w:right w:val="none" w:sz="0" w:space="0" w:color="auto"/>
          </w:divBdr>
        </w:div>
      </w:divsChild>
    </w:div>
    <w:div w:id="1501001554">
      <w:bodyDiv w:val="1"/>
      <w:marLeft w:val="0"/>
      <w:marRight w:val="0"/>
      <w:marTop w:val="0"/>
      <w:marBottom w:val="0"/>
      <w:divBdr>
        <w:top w:val="none" w:sz="0" w:space="0" w:color="auto"/>
        <w:left w:val="none" w:sz="0" w:space="0" w:color="auto"/>
        <w:bottom w:val="none" w:sz="0" w:space="0" w:color="auto"/>
        <w:right w:val="none" w:sz="0" w:space="0" w:color="auto"/>
      </w:divBdr>
      <w:divsChild>
        <w:div w:id="81533933">
          <w:marLeft w:val="475"/>
          <w:marRight w:val="0"/>
          <w:marTop w:val="360"/>
          <w:marBottom w:val="0"/>
          <w:divBdr>
            <w:top w:val="none" w:sz="0" w:space="0" w:color="auto"/>
            <w:left w:val="none" w:sz="0" w:space="0" w:color="auto"/>
            <w:bottom w:val="none" w:sz="0" w:space="0" w:color="auto"/>
            <w:right w:val="none" w:sz="0" w:space="0" w:color="auto"/>
          </w:divBdr>
        </w:div>
      </w:divsChild>
    </w:div>
    <w:div w:id="1816213095">
      <w:bodyDiv w:val="1"/>
      <w:marLeft w:val="0"/>
      <w:marRight w:val="0"/>
      <w:marTop w:val="0"/>
      <w:marBottom w:val="0"/>
      <w:divBdr>
        <w:top w:val="none" w:sz="0" w:space="0" w:color="auto"/>
        <w:left w:val="none" w:sz="0" w:space="0" w:color="auto"/>
        <w:bottom w:val="none" w:sz="0" w:space="0" w:color="auto"/>
        <w:right w:val="none" w:sz="0" w:space="0" w:color="auto"/>
      </w:divBdr>
      <w:divsChild>
        <w:div w:id="1058474644">
          <w:marLeft w:val="475"/>
          <w:marRight w:val="0"/>
          <w:marTop w:val="360"/>
          <w:marBottom w:val="0"/>
          <w:divBdr>
            <w:top w:val="none" w:sz="0" w:space="0" w:color="auto"/>
            <w:left w:val="none" w:sz="0" w:space="0" w:color="auto"/>
            <w:bottom w:val="none" w:sz="0" w:space="0" w:color="auto"/>
            <w:right w:val="none" w:sz="0" w:space="0" w:color="auto"/>
          </w:divBdr>
        </w:div>
      </w:divsChild>
    </w:div>
    <w:div w:id="2062904211">
      <w:bodyDiv w:val="1"/>
      <w:marLeft w:val="0"/>
      <w:marRight w:val="0"/>
      <w:marTop w:val="0"/>
      <w:marBottom w:val="0"/>
      <w:divBdr>
        <w:top w:val="none" w:sz="0" w:space="0" w:color="auto"/>
        <w:left w:val="none" w:sz="0" w:space="0" w:color="auto"/>
        <w:bottom w:val="none" w:sz="0" w:space="0" w:color="auto"/>
        <w:right w:val="none" w:sz="0" w:space="0" w:color="auto"/>
      </w:divBdr>
      <w:divsChild>
        <w:div w:id="1576744937">
          <w:marLeft w:val="475"/>
          <w:marRight w:val="0"/>
          <w:marTop w:val="360"/>
          <w:marBottom w:val="0"/>
          <w:divBdr>
            <w:top w:val="none" w:sz="0" w:space="0" w:color="auto"/>
            <w:left w:val="none" w:sz="0" w:space="0" w:color="auto"/>
            <w:bottom w:val="none" w:sz="0" w:space="0" w:color="auto"/>
            <w:right w:val="none" w:sz="0" w:space="0" w:color="auto"/>
          </w:divBdr>
        </w:div>
      </w:divsChild>
    </w:div>
    <w:div w:id="2132480166">
      <w:bodyDiv w:val="1"/>
      <w:marLeft w:val="0"/>
      <w:marRight w:val="0"/>
      <w:marTop w:val="0"/>
      <w:marBottom w:val="0"/>
      <w:divBdr>
        <w:top w:val="none" w:sz="0" w:space="0" w:color="auto"/>
        <w:left w:val="none" w:sz="0" w:space="0" w:color="auto"/>
        <w:bottom w:val="none" w:sz="0" w:space="0" w:color="auto"/>
        <w:right w:val="none" w:sz="0" w:space="0" w:color="auto"/>
      </w:divBdr>
      <w:divsChild>
        <w:div w:id="1230117366">
          <w:marLeft w:val="547"/>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gb\AppData\Local\Packages\Microsoft.Office.Desktop_8wekyb3d8bbwe\LocalCache\Roaming\Microsoft\Templates\Brochure%20with%20headings.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CA5EFF0CADE4BADA063D322A769B2BC"/>
        <w:category>
          <w:name w:val="General"/>
          <w:gallery w:val="placeholder"/>
        </w:category>
        <w:types>
          <w:type w:val="bbPlcHdr"/>
        </w:types>
        <w:behaviors>
          <w:behavior w:val="content"/>
        </w:behaviors>
        <w:guid w:val="{BC49B96C-2FC5-40ED-B12F-2A90116AED6D}"/>
      </w:docPartPr>
      <w:docPartBody>
        <w:p w:rsidR="00882BB2" w:rsidRDefault="00A70691" w:rsidP="00A70691">
          <w:pPr>
            <w:pStyle w:val="5CA5EFF0CADE4BADA063D322A769B2BC"/>
          </w:pPr>
          <w:r>
            <w:t>Heading 9</w:t>
          </w:r>
        </w:p>
      </w:docPartBody>
    </w:docPart>
    <w:docPart>
      <w:docPartPr>
        <w:name w:val="87FC9ACA7F7C46FC920C6CF095928AE0"/>
        <w:category>
          <w:name w:val="General"/>
          <w:gallery w:val="placeholder"/>
        </w:category>
        <w:types>
          <w:type w:val="bbPlcHdr"/>
        </w:types>
        <w:behaviors>
          <w:behavior w:val="content"/>
        </w:behaviors>
        <w:guid w:val="{0257A0CE-44BA-4069-B64C-148E5A0667F3}"/>
      </w:docPartPr>
      <w:docPartBody>
        <w:p w:rsidR="00882BB2" w:rsidRDefault="00A70691" w:rsidP="00A70691">
          <w:pPr>
            <w:pStyle w:val="87FC9ACA7F7C46FC920C6CF095928AE0"/>
          </w:pPr>
          <w:r>
            <w:t>Heading 9</w:t>
          </w:r>
        </w:p>
      </w:docPartBody>
    </w:docPart>
    <w:docPart>
      <w:docPartPr>
        <w:name w:val="026ED9FBEEA44B5FBDADA2D713C87C1C"/>
        <w:category>
          <w:name w:val="General"/>
          <w:gallery w:val="placeholder"/>
        </w:category>
        <w:types>
          <w:type w:val="bbPlcHdr"/>
        </w:types>
        <w:behaviors>
          <w:behavior w:val="content"/>
        </w:behaviors>
        <w:guid w:val="{E0943C40-F1D0-474A-BC90-D5E1807C6EEF}"/>
      </w:docPartPr>
      <w:docPartBody>
        <w:p w:rsidR="00882BB2" w:rsidRDefault="00A70691" w:rsidP="00A70691">
          <w:pPr>
            <w:pStyle w:val="026ED9FBEEA44B5FBDADA2D713C87C1C"/>
          </w:pPr>
          <w:r>
            <w:t>Heading 9</w:t>
          </w:r>
        </w:p>
      </w:docPartBody>
    </w:docPart>
    <w:docPart>
      <w:docPartPr>
        <w:name w:val="78EB9464D2C74A27A660F4B00FF6E7D3"/>
        <w:category>
          <w:name w:val="General"/>
          <w:gallery w:val="placeholder"/>
        </w:category>
        <w:types>
          <w:type w:val="bbPlcHdr"/>
        </w:types>
        <w:behaviors>
          <w:behavior w:val="content"/>
        </w:behaviors>
        <w:guid w:val="{E7CB9525-38B2-4F9B-A559-B6D0050C6F2A}"/>
      </w:docPartPr>
      <w:docPartBody>
        <w:p w:rsidR="00882BB2" w:rsidRDefault="00A70691" w:rsidP="00A70691">
          <w:pPr>
            <w:pStyle w:val="78EB9464D2C74A27A660F4B00FF6E7D3"/>
          </w:pPr>
          <w:r>
            <w:t>Heading 9</w:t>
          </w:r>
        </w:p>
      </w:docPartBody>
    </w:docPart>
    <w:docPart>
      <w:docPartPr>
        <w:name w:val="FEC1E4D411544007B5FF1998921FC52C"/>
        <w:category>
          <w:name w:val="General"/>
          <w:gallery w:val="placeholder"/>
        </w:category>
        <w:types>
          <w:type w:val="bbPlcHdr"/>
        </w:types>
        <w:behaviors>
          <w:behavior w:val="content"/>
        </w:behaviors>
        <w:guid w:val="{B0A4EA2A-D911-489F-ACD0-8ED43F9F67C6}"/>
      </w:docPartPr>
      <w:docPartBody>
        <w:p w:rsidR="00000000" w:rsidRDefault="00611DE6" w:rsidP="00611DE6">
          <w:pPr>
            <w:pStyle w:val="FEC1E4D411544007B5FF1998921FC52C"/>
          </w:pPr>
          <w:r>
            <w:t>Heading 9</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altName w:val="Garamond"/>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691"/>
    <w:rsid w:val="00355E7B"/>
    <w:rsid w:val="00611DE6"/>
    <w:rsid w:val="007C505B"/>
    <w:rsid w:val="00882BB2"/>
    <w:rsid w:val="009F4ADC"/>
    <w:rsid w:val="00A706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CA5EFF0CADE4BADA063D322A769B2BC">
    <w:name w:val="5CA5EFF0CADE4BADA063D322A769B2BC"/>
    <w:rsid w:val="00A70691"/>
  </w:style>
  <w:style w:type="paragraph" w:customStyle="1" w:styleId="87FC9ACA7F7C46FC920C6CF095928AE0">
    <w:name w:val="87FC9ACA7F7C46FC920C6CF095928AE0"/>
    <w:rsid w:val="00A70691"/>
  </w:style>
  <w:style w:type="paragraph" w:customStyle="1" w:styleId="026ED9FBEEA44B5FBDADA2D713C87C1C">
    <w:name w:val="026ED9FBEEA44B5FBDADA2D713C87C1C"/>
    <w:rsid w:val="00A70691"/>
  </w:style>
  <w:style w:type="paragraph" w:customStyle="1" w:styleId="78EB9464D2C74A27A660F4B00FF6E7D3">
    <w:name w:val="78EB9464D2C74A27A660F4B00FF6E7D3"/>
    <w:rsid w:val="00A70691"/>
  </w:style>
  <w:style w:type="paragraph" w:customStyle="1" w:styleId="BCB536D17701400C83C3D74D558E1256">
    <w:name w:val="BCB536D17701400C83C3D74D558E1256"/>
    <w:rsid w:val="00A70691"/>
  </w:style>
  <w:style w:type="paragraph" w:customStyle="1" w:styleId="FD320F97F2DE443381C78D7768CF9714">
    <w:name w:val="FD320F97F2DE443381C78D7768CF9714"/>
    <w:rsid w:val="00611DE6"/>
  </w:style>
  <w:style w:type="paragraph" w:customStyle="1" w:styleId="FEC1E4D411544007B5FF1998921FC52C">
    <w:name w:val="FEC1E4D411544007B5FF1998921FC52C"/>
    <w:rsid w:val="00611D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81">
      <a:dk1>
        <a:sysClr val="windowText" lastClr="000000"/>
      </a:dk1>
      <a:lt1>
        <a:sysClr val="window" lastClr="FFFFFF"/>
      </a:lt1>
      <a:dk2>
        <a:srgbClr val="333333"/>
      </a:dk2>
      <a:lt2>
        <a:srgbClr val="E0E0E0"/>
      </a:lt2>
      <a:accent1>
        <a:srgbClr val="D64531"/>
      </a:accent1>
      <a:accent2>
        <a:srgbClr val="FF9933"/>
      </a:accent2>
      <a:accent3>
        <a:srgbClr val="8BCC71"/>
      </a:accent3>
      <a:accent4>
        <a:srgbClr val="59C5D9"/>
      </a:accent4>
      <a:accent5>
        <a:srgbClr val="7C8CD6"/>
      </a:accent5>
      <a:accent6>
        <a:srgbClr val="C674D9"/>
      </a:accent6>
      <a:hlink>
        <a:srgbClr val="0563C1"/>
      </a:hlink>
      <a:folHlink>
        <a:srgbClr val="954F72"/>
      </a:folHlink>
    </a:clrScheme>
    <a:fontScheme name="Garamond">
      <a:maj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aramond" panose="020204040303010108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6E5C5-536B-4EB1-814E-97F9B77C1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Brochure with headings</Template>
  <TotalTime>170</TotalTime>
  <Pages>3</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53</cp:revision>
  <dcterms:created xsi:type="dcterms:W3CDTF">2020-12-02T16:06:00Z</dcterms:created>
  <dcterms:modified xsi:type="dcterms:W3CDTF">2022-02-18T16:55:00Z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